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0947" w:rsidRPr="00B90947" w:rsidRDefault="00B90947" w:rsidP="00B90947">
      <w:pPr>
        <w:spacing w:after="0" w:line="240" w:lineRule="auto"/>
        <w:jc w:val="center"/>
        <w:rPr>
          <w:rFonts w:ascii="Times New Roman" w:hAnsi="Times New Roman" w:cs="Times New Roman"/>
          <w:sz w:val="28"/>
          <w:szCs w:val="28"/>
        </w:rPr>
      </w:pPr>
      <w:r w:rsidRPr="00B90947">
        <w:rPr>
          <w:rFonts w:ascii="Times New Roman" w:hAnsi="Times New Roman" w:cs="Times New Roman"/>
          <w:sz w:val="28"/>
          <w:szCs w:val="28"/>
        </w:rPr>
        <w:t>Как и чем накормить ребенка дома.</w:t>
      </w:r>
    </w:p>
    <w:p w:rsidR="00B90947" w:rsidRPr="00B90947" w:rsidRDefault="00B90947" w:rsidP="00B90947">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Подготовила: Смолина М.С.</w:t>
      </w:r>
    </w:p>
    <w:p w:rsidR="00B90947" w:rsidRPr="00B90947" w:rsidRDefault="00B90947" w:rsidP="00B90947">
      <w:pPr>
        <w:spacing w:after="0" w:line="240" w:lineRule="auto"/>
        <w:jc w:val="both"/>
        <w:rPr>
          <w:rFonts w:ascii="Times New Roman" w:hAnsi="Times New Roman" w:cs="Times New Roman"/>
          <w:sz w:val="24"/>
          <w:szCs w:val="24"/>
        </w:rPr>
      </w:pPr>
      <w:r w:rsidRPr="00B90947">
        <w:rPr>
          <w:rFonts w:ascii="Times New Roman" w:hAnsi="Times New Roman" w:cs="Times New Roman"/>
          <w:sz w:val="24"/>
          <w:szCs w:val="24"/>
        </w:rPr>
        <w:t xml:space="preserve">С самого рождения малыш вместе с пищей получает полезные вещества, которые формируют его иммунитет и обеспечивают нормальное развитие. </w:t>
      </w:r>
      <w:proofErr w:type="gramStart"/>
      <w:r w:rsidRPr="00B90947">
        <w:rPr>
          <w:rFonts w:ascii="Times New Roman" w:hAnsi="Times New Roman" w:cs="Times New Roman"/>
          <w:sz w:val="24"/>
          <w:szCs w:val="24"/>
        </w:rPr>
        <w:t>Но, н</w:t>
      </w:r>
      <w:r w:rsidRPr="00B90947">
        <w:rPr>
          <w:rFonts w:ascii="Times New Roman" w:hAnsi="Times New Roman" w:cs="Times New Roman"/>
          <w:sz w:val="24"/>
          <w:szCs w:val="24"/>
        </w:rPr>
        <w:t>е менее важно правильно кормить ребенка в дошкольном возрасте, чем в раннем.</w:t>
      </w:r>
      <w:proofErr w:type="gramEnd"/>
      <w:r w:rsidRPr="00B90947">
        <w:rPr>
          <w:rFonts w:ascii="Times New Roman" w:hAnsi="Times New Roman" w:cs="Times New Roman"/>
          <w:sz w:val="24"/>
          <w:szCs w:val="24"/>
        </w:rPr>
        <w:t xml:space="preserve"> Состав и качество рациона дошкольника зависят от особенностей развития детей этого возраста, их поведения, образа жизни, навыков и умений.</w:t>
      </w:r>
    </w:p>
    <w:p w:rsidR="00B90947" w:rsidRPr="00B90947" w:rsidRDefault="00B90947" w:rsidP="00B90947">
      <w:pPr>
        <w:spacing w:after="0" w:line="240" w:lineRule="auto"/>
        <w:jc w:val="both"/>
        <w:rPr>
          <w:rFonts w:ascii="Times New Roman" w:hAnsi="Times New Roman" w:cs="Times New Roman"/>
          <w:sz w:val="24"/>
          <w:szCs w:val="24"/>
        </w:rPr>
      </w:pPr>
      <w:r w:rsidRPr="00B90947">
        <w:rPr>
          <w:rFonts w:ascii="Times New Roman" w:hAnsi="Times New Roman" w:cs="Times New Roman"/>
          <w:sz w:val="24"/>
          <w:szCs w:val="24"/>
        </w:rPr>
        <w:t>Каковы же особенности развития и поведения дошкольника? В дошкольном возрасте в организме ребенка продолжаются процессы усиленного роста, формирования и становления всех органов и систем, по-прежнему очень интенсивно протекают обменные процессы. Ребенок вырастает в среднем на 8-10 см в год, к 6-7 годам его масса тела примерно вдвое превышает массу тела годовалого ребенка. Бурными темпами развивается центральная нервная система. К концу дошкольного периода ребенок практически в совершенстве овладевает всеми основными движениями, у него уже хорошо развита речь, он приобретает необходимые навыки к самообслуживанию, труду, учебе.</w:t>
      </w:r>
    </w:p>
    <w:p w:rsidR="00B90947" w:rsidRPr="00B90947" w:rsidRDefault="00B90947" w:rsidP="00B90947">
      <w:pPr>
        <w:spacing w:after="0" w:line="240" w:lineRule="auto"/>
        <w:jc w:val="both"/>
        <w:rPr>
          <w:rFonts w:ascii="Times New Roman" w:hAnsi="Times New Roman" w:cs="Times New Roman"/>
          <w:sz w:val="24"/>
          <w:szCs w:val="24"/>
        </w:rPr>
      </w:pPr>
      <w:r w:rsidRPr="00B90947">
        <w:rPr>
          <w:rFonts w:ascii="Times New Roman" w:hAnsi="Times New Roman" w:cs="Times New Roman"/>
          <w:sz w:val="24"/>
          <w:szCs w:val="24"/>
        </w:rPr>
        <w:t>Высокая двигательная активность особенно характерна для детей дошкольного возраста. Они много бегают, прыгают, любят спортивные игры и развлечения, а все это сопровождается большой тратой энергии. Такое интенсивное развитие детского организма требует относительно большого поступления пластического материала, в первую очередь белков, витаминов, минеральных    веществ, а также богатых энергоносителей - жиров и углеводов. Единственным источником всех этих жизненно важных компонентов является пища.</w:t>
      </w:r>
    </w:p>
    <w:p w:rsidR="00B90947" w:rsidRPr="00B90947" w:rsidRDefault="00B90947" w:rsidP="00B90947">
      <w:pPr>
        <w:spacing w:after="0" w:line="240" w:lineRule="auto"/>
        <w:jc w:val="both"/>
        <w:rPr>
          <w:rFonts w:ascii="Times New Roman" w:hAnsi="Times New Roman" w:cs="Times New Roman"/>
          <w:sz w:val="24"/>
          <w:szCs w:val="24"/>
        </w:rPr>
      </w:pPr>
      <w:r w:rsidRPr="00B90947">
        <w:rPr>
          <w:rFonts w:ascii="Times New Roman" w:hAnsi="Times New Roman" w:cs="Times New Roman"/>
          <w:sz w:val="24"/>
          <w:szCs w:val="24"/>
        </w:rPr>
        <w:t>Но ошибочно думать, что чем больше ребенок получит пищи, тем лучше. Избыточное питание, как и недостаточное, может стать причиной ряда серьезных нарушений в состоянии здоровья</w:t>
      </w:r>
    </w:p>
    <w:p w:rsidR="00B90947" w:rsidRPr="00B90947" w:rsidRDefault="00B90947" w:rsidP="00B90947">
      <w:pPr>
        <w:spacing w:after="0" w:line="240" w:lineRule="auto"/>
        <w:jc w:val="both"/>
        <w:rPr>
          <w:rFonts w:ascii="Times New Roman" w:hAnsi="Times New Roman" w:cs="Times New Roman"/>
          <w:sz w:val="24"/>
          <w:szCs w:val="24"/>
        </w:rPr>
      </w:pPr>
      <w:r w:rsidRPr="00B90947">
        <w:rPr>
          <w:rFonts w:ascii="Times New Roman" w:hAnsi="Times New Roman" w:cs="Times New Roman"/>
          <w:sz w:val="24"/>
          <w:szCs w:val="24"/>
        </w:rPr>
        <w:t>В дошкольном возрасте правильное питание также очень важно, чтобы школьные нагрузки в будущем ребенок переносил комфортно, был здоровым и активным.</w:t>
      </w:r>
    </w:p>
    <w:p w:rsidR="00B90947" w:rsidRPr="00B90947" w:rsidRDefault="00B90947" w:rsidP="00B90947">
      <w:pPr>
        <w:spacing w:after="0" w:line="240" w:lineRule="auto"/>
        <w:jc w:val="both"/>
        <w:rPr>
          <w:rFonts w:ascii="Times New Roman" w:hAnsi="Times New Roman" w:cs="Times New Roman"/>
          <w:sz w:val="24"/>
          <w:szCs w:val="24"/>
        </w:rPr>
      </w:pPr>
      <w:r w:rsidRPr="00B90947">
        <w:rPr>
          <w:rFonts w:ascii="Times New Roman" w:hAnsi="Times New Roman" w:cs="Times New Roman"/>
          <w:sz w:val="24"/>
          <w:szCs w:val="24"/>
        </w:rPr>
        <w:t>Большинство детей в возрасте от 3 до 7 лет все основное время проводят в детском саду, который ответственен за организацию рационального питания в соответствии с возрастом. Соблюдать принципы рац</w:t>
      </w:r>
      <w:r w:rsidRPr="00B90947">
        <w:rPr>
          <w:rFonts w:ascii="Times New Roman" w:hAnsi="Times New Roman" w:cs="Times New Roman"/>
          <w:sz w:val="24"/>
          <w:szCs w:val="24"/>
        </w:rPr>
        <w:t>ионального питания нужно и дома.</w:t>
      </w:r>
    </w:p>
    <w:p w:rsidR="00B90947" w:rsidRPr="00B90947" w:rsidRDefault="00B90947" w:rsidP="00B90947">
      <w:pPr>
        <w:spacing w:after="0" w:line="240" w:lineRule="auto"/>
        <w:jc w:val="both"/>
        <w:rPr>
          <w:rFonts w:ascii="Times New Roman" w:hAnsi="Times New Roman" w:cs="Times New Roman"/>
          <w:sz w:val="24"/>
          <w:szCs w:val="24"/>
        </w:rPr>
      </w:pPr>
      <w:r w:rsidRPr="00B90947">
        <w:rPr>
          <w:rFonts w:ascii="Times New Roman" w:hAnsi="Times New Roman" w:cs="Times New Roman"/>
          <w:sz w:val="24"/>
          <w:szCs w:val="24"/>
        </w:rPr>
        <w:t>Важно: строгое соблюдение режима питания!</w:t>
      </w:r>
    </w:p>
    <w:p w:rsidR="00B90947" w:rsidRPr="00B90947" w:rsidRDefault="00B90947" w:rsidP="00B90947">
      <w:pPr>
        <w:spacing w:after="0" w:line="240" w:lineRule="auto"/>
        <w:jc w:val="both"/>
        <w:rPr>
          <w:rFonts w:ascii="Times New Roman" w:hAnsi="Times New Roman" w:cs="Times New Roman"/>
          <w:sz w:val="24"/>
          <w:szCs w:val="24"/>
        </w:rPr>
      </w:pPr>
      <w:r w:rsidRPr="00B90947">
        <w:rPr>
          <w:rFonts w:ascii="Times New Roman" w:hAnsi="Times New Roman" w:cs="Times New Roman"/>
          <w:sz w:val="24"/>
          <w:szCs w:val="24"/>
        </w:rPr>
        <w:t>М</w:t>
      </w:r>
      <w:r w:rsidRPr="00B90947">
        <w:rPr>
          <w:rFonts w:ascii="Times New Roman" w:hAnsi="Times New Roman" w:cs="Times New Roman"/>
          <w:sz w:val="24"/>
          <w:szCs w:val="24"/>
        </w:rPr>
        <w:t>еню должно быть разнообразным;</w:t>
      </w:r>
    </w:p>
    <w:p w:rsidR="00B90947" w:rsidRPr="00B90947" w:rsidRDefault="00B90947" w:rsidP="00B90947">
      <w:pPr>
        <w:spacing w:after="0" w:line="240" w:lineRule="auto"/>
        <w:jc w:val="both"/>
        <w:rPr>
          <w:rFonts w:ascii="Times New Roman" w:hAnsi="Times New Roman" w:cs="Times New Roman"/>
          <w:sz w:val="24"/>
          <w:szCs w:val="24"/>
        </w:rPr>
      </w:pPr>
      <w:r w:rsidRPr="00B90947">
        <w:rPr>
          <w:rFonts w:ascii="Times New Roman" w:hAnsi="Times New Roman" w:cs="Times New Roman"/>
          <w:sz w:val="24"/>
          <w:szCs w:val="24"/>
        </w:rPr>
        <w:t>питание должно снабжать организм ребенка энергией, микроэлементами, витаминами и другими полезными веществами;</w:t>
      </w:r>
    </w:p>
    <w:p w:rsidR="00B90947" w:rsidRPr="00B90947" w:rsidRDefault="00B90947" w:rsidP="00B90947">
      <w:pPr>
        <w:spacing w:after="0" w:line="240" w:lineRule="auto"/>
        <w:jc w:val="both"/>
        <w:rPr>
          <w:rFonts w:ascii="Times New Roman" w:hAnsi="Times New Roman" w:cs="Times New Roman"/>
          <w:sz w:val="24"/>
          <w:szCs w:val="24"/>
        </w:rPr>
      </w:pPr>
      <w:r w:rsidRPr="00B90947">
        <w:rPr>
          <w:rFonts w:ascii="Times New Roman" w:hAnsi="Times New Roman" w:cs="Times New Roman"/>
          <w:sz w:val="24"/>
          <w:szCs w:val="24"/>
        </w:rPr>
        <w:t>продукты должны быть правильно обработаны и приготовлены (вареные, на пару, тушеные, запеченные).</w:t>
      </w:r>
    </w:p>
    <w:p w:rsidR="00B90947" w:rsidRPr="00B90947" w:rsidRDefault="00B90947" w:rsidP="00B90947">
      <w:pPr>
        <w:spacing w:after="0" w:line="240" w:lineRule="auto"/>
        <w:jc w:val="both"/>
        <w:rPr>
          <w:rFonts w:ascii="Times New Roman" w:hAnsi="Times New Roman" w:cs="Times New Roman"/>
          <w:sz w:val="24"/>
          <w:szCs w:val="24"/>
        </w:rPr>
      </w:pPr>
      <w:r w:rsidRPr="00B90947">
        <w:rPr>
          <w:rFonts w:ascii="Times New Roman" w:hAnsi="Times New Roman" w:cs="Times New Roman"/>
          <w:sz w:val="24"/>
          <w:szCs w:val="24"/>
        </w:rPr>
        <w:t>Достаточное количество витаминов в ежедневном детском рационе – это залог правильного функционирования всех жизненно важных процессов.</w:t>
      </w:r>
    </w:p>
    <w:p w:rsidR="0096444F" w:rsidRPr="00B90947" w:rsidRDefault="00B90947" w:rsidP="00B90947">
      <w:pPr>
        <w:spacing w:after="0" w:line="240" w:lineRule="auto"/>
        <w:jc w:val="both"/>
        <w:rPr>
          <w:rFonts w:ascii="Times New Roman" w:hAnsi="Times New Roman" w:cs="Times New Roman"/>
          <w:sz w:val="24"/>
          <w:szCs w:val="24"/>
        </w:rPr>
      </w:pPr>
      <w:r w:rsidRPr="00B90947">
        <w:rPr>
          <w:rFonts w:ascii="Times New Roman" w:hAnsi="Times New Roman" w:cs="Times New Roman"/>
          <w:sz w:val="24"/>
          <w:szCs w:val="24"/>
        </w:rPr>
        <w:t>Витамины практически не синтезируются самим организмом, поэтому родителям необходимо всегда контролировать, чтобы они в достаточном количестве поступали ребенку вместе с пищей. В то же время их недостаточное количество может стать причиной ряда заболеваний.</w:t>
      </w:r>
    </w:p>
    <w:p w:rsidR="00B90947" w:rsidRDefault="00B90947" w:rsidP="00B90947">
      <w:pPr>
        <w:spacing w:after="0" w:line="240" w:lineRule="auto"/>
        <w:jc w:val="both"/>
        <w:rPr>
          <w:rFonts w:ascii="Times New Roman" w:hAnsi="Times New Roman" w:cs="Times New Roman"/>
          <w:sz w:val="24"/>
          <w:szCs w:val="24"/>
        </w:rPr>
      </w:pPr>
    </w:p>
    <w:p w:rsidR="00B90947" w:rsidRPr="00B90947" w:rsidRDefault="00B90947" w:rsidP="00B90947">
      <w:pPr>
        <w:spacing w:after="0" w:line="240" w:lineRule="auto"/>
        <w:jc w:val="both"/>
        <w:rPr>
          <w:rFonts w:ascii="Times New Roman" w:hAnsi="Times New Roman" w:cs="Times New Roman"/>
          <w:b/>
          <w:sz w:val="24"/>
          <w:szCs w:val="24"/>
        </w:rPr>
      </w:pPr>
      <w:r w:rsidRPr="00B90947">
        <w:rPr>
          <w:rFonts w:ascii="Times New Roman" w:hAnsi="Times New Roman" w:cs="Times New Roman"/>
          <w:b/>
          <w:sz w:val="24"/>
          <w:szCs w:val="24"/>
        </w:rPr>
        <w:t>Как соста</w:t>
      </w:r>
      <w:r w:rsidRPr="00B90947">
        <w:rPr>
          <w:rFonts w:ascii="Times New Roman" w:hAnsi="Times New Roman" w:cs="Times New Roman"/>
          <w:b/>
          <w:sz w:val="24"/>
          <w:szCs w:val="24"/>
        </w:rPr>
        <w:t>вить правильный рацион ребенка.</w:t>
      </w:r>
    </w:p>
    <w:p w:rsidR="00B90947" w:rsidRPr="00B90947" w:rsidRDefault="00B90947" w:rsidP="00B90947">
      <w:pPr>
        <w:spacing w:after="0" w:line="240" w:lineRule="auto"/>
        <w:jc w:val="both"/>
        <w:rPr>
          <w:rFonts w:ascii="Times New Roman" w:hAnsi="Times New Roman" w:cs="Times New Roman"/>
          <w:sz w:val="24"/>
          <w:szCs w:val="24"/>
        </w:rPr>
      </w:pPr>
      <w:r w:rsidRPr="00B90947">
        <w:rPr>
          <w:rFonts w:ascii="Times New Roman" w:hAnsi="Times New Roman" w:cs="Times New Roman"/>
          <w:sz w:val="24"/>
          <w:szCs w:val="24"/>
        </w:rPr>
        <w:t>Достаточность - это основные требования к питанию ребенка любого возраста, то есть когда оно полностью покрывает потребность детского организма в основных пищевых веществах и энергии, и сбалансированность, когда все пищевые вещества рациона находятся в определенном соотношении друг с другом. В частности, для ребенка дошкольного возраста оптимальное соотношение белков, жиров и углеводов в рационе равно 1:1:4. Нарушение этого соотношения в сторону увеличения или уменьшения одного из компонентов приводит к разбалансированности рациона и при длительном одностороннем питании может вызвать нарушения в состоянии здоровья ребенка.</w:t>
      </w:r>
    </w:p>
    <w:p w:rsidR="00B90947" w:rsidRPr="00B90947" w:rsidRDefault="00B90947" w:rsidP="00B90947">
      <w:pPr>
        <w:spacing w:after="0" w:line="240" w:lineRule="auto"/>
        <w:jc w:val="both"/>
        <w:rPr>
          <w:rFonts w:ascii="Times New Roman" w:hAnsi="Times New Roman" w:cs="Times New Roman"/>
          <w:sz w:val="24"/>
          <w:szCs w:val="24"/>
        </w:rPr>
      </w:pPr>
    </w:p>
    <w:p w:rsidR="00B90947" w:rsidRPr="00B90947" w:rsidRDefault="00B90947" w:rsidP="00B90947">
      <w:pPr>
        <w:spacing w:after="0" w:line="240" w:lineRule="auto"/>
        <w:jc w:val="both"/>
        <w:rPr>
          <w:rFonts w:ascii="Times New Roman" w:hAnsi="Times New Roman" w:cs="Times New Roman"/>
          <w:sz w:val="24"/>
          <w:szCs w:val="24"/>
        </w:rPr>
      </w:pPr>
      <w:r w:rsidRPr="00B90947">
        <w:rPr>
          <w:rFonts w:ascii="Times New Roman" w:hAnsi="Times New Roman" w:cs="Times New Roman"/>
          <w:sz w:val="24"/>
          <w:szCs w:val="24"/>
        </w:rPr>
        <w:t>При составлении меню  ребенка, в первую очередь надо позаботиться о достаточном содержании в нем главного строительного материала - белка. Ежедневная потребность ребенка дошкольного возраста в белке составляет в среднем 68 г, из них на долю животных белков приходится 65%. Примерно такова же потребность дошкольников в жирах. Причем не менее 15% должны составлять растительные масла (подсолнечное, кукурузное, оливковое, хлопковое и др.). Значит, из 68 г общего количества жиров (в натуральном виде и в составе различных продуктов и блюд) 10 г приходится на растительные масла.</w:t>
      </w:r>
    </w:p>
    <w:p w:rsidR="00B90947" w:rsidRPr="00B90947" w:rsidRDefault="00B90947" w:rsidP="00B90947">
      <w:pPr>
        <w:spacing w:after="0" w:line="240" w:lineRule="auto"/>
        <w:jc w:val="both"/>
        <w:rPr>
          <w:rFonts w:ascii="Times New Roman" w:hAnsi="Times New Roman" w:cs="Times New Roman"/>
          <w:sz w:val="24"/>
          <w:szCs w:val="24"/>
        </w:rPr>
      </w:pPr>
      <w:r w:rsidRPr="00B90947">
        <w:rPr>
          <w:rFonts w:ascii="Times New Roman" w:hAnsi="Times New Roman" w:cs="Times New Roman"/>
          <w:sz w:val="24"/>
          <w:szCs w:val="24"/>
        </w:rPr>
        <w:t>В виде сливочного масла, сливок, сметаны, частично маргарина предпочтительнее давать животные жиры детям дошкольного возраста. Сливочное масло и растительное рекомендуется давать в натуральном виде, так как при тепловой обработке эти продукты теряют часть своих ценных качеств.</w:t>
      </w:r>
    </w:p>
    <w:p w:rsidR="00B90947" w:rsidRPr="00B90947" w:rsidRDefault="00B90947" w:rsidP="00B90947">
      <w:pPr>
        <w:spacing w:after="0" w:line="240" w:lineRule="auto"/>
        <w:jc w:val="both"/>
        <w:rPr>
          <w:rFonts w:ascii="Times New Roman" w:hAnsi="Times New Roman" w:cs="Times New Roman"/>
          <w:sz w:val="24"/>
          <w:szCs w:val="24"/>
        </w:rPr>
      </w:pPr>
      <w:r w:rsidRPr="00B90947">
        <w:rPr>
          <w:rFonts w:ascii="Times New Roman" w:hAnsi="Times New Roman" w:cs="Times New Roman"/>
          <w:sz w:val="24"/>
          <w:szCs w:val="24"/>
        </w:rPr>
        <w:t xml:space="preserve">Питание ребенка организуют так, чтобы одни продукты входили в его рацион ежедневно и примерно в таком количестве, которое указано в рекомендуемом наборе, - молоко, кисломолочные напитки, масло, хлеб, сахар, овощи, фрукты, в несколько меньшем объеме - мясо; другие дают ребенку через один-два-три дня, но соответственно в большем количестве. Например, яйцо можно давать через день, но уже целое, творог - через два-три дня по 100-150 г, рыбу - один раз в неделю (устроить, например, рыбный день, </w:t>
      </w:r>
      <w:proofErr w:type="gramStart"/>
      <w:r w:rsidRPr="00B90947">
        <w:rPr>
          <w:rFonts w:ascii="Times New Roman" w:hAnsi="Times New Roman" w:cs="Times New Roman"/>
          <w:sz w:val="24"/>
          <w:szCs w:val="24"/>
        </w:rPr>
        <w:t>использовав</w:t>
      </w:r>
      <w:proofErr w:type="gramEnd"/>
      <w:r w:rsidRPr="00B90947">
        <w:rPr>
          <w:rFonts w:ascii="Times New Roman" w:hAnsi="Times New Roman" w:cs="Times New Roman"/>
          <w:sz w:val="24"/>
          <w:szCs w:val="24"/>
        </w:rPr>
        <w:t xml:space="preserve"> недельную порцию рыбы - 250-280 г) или два раза в неделю (по 120-140 г). Мясо желательно давать каждый день, но порции могут быть разные - от 70 до 150 г. Можно, конечно, устроить раз в неделю вегетарианский день, но тогда в другие дни дать ребенку мяса больше обычного. В общем надо стараться, чтобы в течение недели ребенок получил все необходимое.</w:t>
      </w:r>
    </w:p>
    <w:p w:rsidR="00B90947" w:rsidRPr="00B90947" w:rsidRDefault="00B90947" w:rsidP="00B90947">
      <w:pPr>
        <w:spacing w:after="0" w:line="240" w:lineRule="auto"/>
        <w:jc w:val="both"/>
        <w:rPr>
          <w:rFonts w:ascii="Times New Roman" w:hAnsi="Times New Roman" w:cs="Times New Roman"/>
          <w:sz w:val="24"/>
          <w:szCs w:val="24"/>
        </w:rPr>
      </w:pPr>
      <w:r w:rsidRPr="00B90947">
        <w:rPr>
          <w:rFonts w:ascii="Times New Roman" w:hAnsi="Times New Roman" w:cs="Times New Roman"/>
          <w:sz w:val="24"/>
          <w:szCs w:val="24"/>
        </w:rPr>
        <w:t>Блюда, сходные по составу нежелательно включать в ежедневное меню ребенка. Например, если на завтрак ребенку готовили кашу, то на ужин лучше дать овощное блюдо. Овощи, особенно сырые, надо как можно чаще включать в рацион ребенка, так как под их влиянием усиливается выработка пищеварительных соков и улучшается аппетит. Поэтому детям с плохим аппетитом и завтрак, и обед, и ужин лучше всего начинать с салата из сырых овощей или кислых фруктов. Овощные салаты можно давать в небольшом количестве (20-30 г), но регулярно. Это вырабатывает у ребенка полезную привычку употреблять свежие овощи. Хорошо также своевременно приучить малыша к свежей зелени, добавляя ее во все овощные, мясные и рыбные блюда.</w:t>
      </w:r>
    </w:p>
    <w:p w:rsidR="00B90947" w:rsidRDefault="00B90947" w:rsidP="00B90947">
      <w:pPr>
        <w:spacing w:after="0" w:line="240" w:lineRule="auto"/>
        <w:jc w:val="both"/>
        <w:rPr>
          <w:rFonts w:ascii="Times New Roman" w:hAnsi="Times New Roman" w:cs="Times New Roman"/>
          <w:sz w:val="24"/>
          <w:szCs w:val="24"/>
        </w:rPr>
      </w:pPr>
    </w:p>
    <w:p w:rsidR="00B90947" w:rsidRPr="00B90947" w:rsidRDefault="00B90947" w:rsidP="00B90947">
      <w:pPr>
        <w:spacing w:after="0" w:line="240" w:lineRule="auto"/>
        <w:jc w:val="both"/>
        <w:rPr>
          <w:rFonts w:ascii="Times New Roman" w:hAnsi="Times New Roman" w:cs="Times New Roman"/>
          <w:b/>
          <w:sz w:val="24"/>
          <w:szCs w:val="24"/>
        </w:rPr>
      </w:pPr>
      <w:r w:rsidRPr="00B90947">
        <w:rPr>
          <w:rFonts w:ascii="Times New Roman" w:hAnsi="Times New Roman" w:cs="Times New Roman"/>
          <w:b/>
          <w:sz w:val="24"/>
          <w:szCs w:val="24"/>
        </w:rPr>
        <w:t xml:space="preserve">Каким должен быть режим питания. </w:t>
      </w:r>
    </w:p>
    <w:p w:rsidR="00B90947" w:rsidRPr="00B90947" w:rsidRDefault="00B90947" w:rsidP="00B90947">
      <w:pPr>
        <w:spacing w:after="0" w:line="240" w:lineRule="auto"/>
        <w:jc w:val="both"/>
        <w:rPr>
          <w:rFonts w:ascii="Times New Roman" w:hAnsi="Times New Roman" w:cs="Times New Roman"/>
          <w:sz w:val="24"/>
          <w:szCs w:val="24"/>
        </w:rPr>
      </w:pPr>
      <w:r w:rsidRPr="00B90947">
        <w:rPr>
          <w:rFonts w:ascii="Times New Roman" w:hAnsi="Times New Roman" w:cs="Times New Roman"/>
          <w:sz w:val="24"/>
          <w:szCs w:val="24"/>
        </w:rPr>
        <w:t>Очень большое значение имеет соблюдение определенного режима в организации питания ребенка, для сохранения его здоровья и хорошего самочувствия. При правильном режиме у детей вырабатывается условный рефлекс на время приема пищи. К этому моменту начинается выработка пищеварительных соков, пробуждается аппетит и вся полученная ребенком пища хорошо переваривается и усваивается. При беспорядочном питании этого не происходит, и дети часто страдают расстройствами пищеварения или отсутствием аппетита.</w:t>
      </w:r>
    </w:p>
    <w:p w:rsidR="00B90947" w:rsidRPr="00B90947" w:rsidRDefault="00B90947" w:rsidP="00B90947">
      <w:pPr>
        <w:spacing w:after="0" w:line="240" w:lineRule="auto"/>
        <w:jc w:val="both"/>
        <w:rPr>
          <w:rFonts w:ascii="Times New Roman" w:hAnsi="Times New Roman" w:cs="Times New Roman"/>
          <w:sz w:val="24"/>
          <w:szCs w:val="24"/>
        </w:rPr>
      </w:pPr>
      <w:r w:rsidRPr="00B90947">
        <w:rPr>
          <w:rFonts w:ascii="Times New Roman" w:hAnsi="Times New Roman" w:cs="Times New Roman"/>
          <w:sz w:val="24"/>
          <w:szCs w:val="24"/>
        </w:rPr>
        <w:t>Режим с 4-разовым приемом пищи и интервалами между отдельными кормлениями в 3,5-4 часа считается оптимальным режимом питания для детей в возрасте от 3 до 7 лет. В течение этого времени, как правило, происходит процесс желудочного пищеварения.</w:t>
      </w:r>
    </w:p>
    <w:p w:rsidR="00B90947" w:rsidRDefault="00B90947" w:rsidP="00B90947">
      <w:pPr>
        <w:spacing w:after="0" w:line="240" w:lineRule="auto"/>
        <w:jc w:val="both"/>
        <w:rPr>
          <w:rFonts w:ascii="Times New Roman" w:hAnsi="Times New Roman" w:cs="Times New Roman"/>
          <w:sz w:val="24"/>
          <w:szCs w:val="24"/>
        </w:rPr>
      </w:pPr>
    </w:p>
    <w:p w:rsidR="00B90947" w:rsidRPr="00B90947" w:rsidRDefault="00B90947" w:rsidP="00B90947">
      <w:pPr>
        <w:spacing w:after="0" w:line="240" w:lineRule="auto"/>
        <w:jc w:val="both"/>
        <w:rPr>
          <w:rFonts w:ascii="Times New Roman" w:hAnsi="Times New Roman" w:cs="Times New Roman"/>
          <w:b/>
          <w:sz w:val="24"/>
          <w:szCs w:val="24"/>
        </w:rPr>
      </w:pPr>
      <w:r w:rsidRPr="00B90947">
        <w:rPr>
          <w:rFonts w:ascii="Times New Roman" w:hAnsi="Times New Roman" w:cs="Times New Roman"/>
          <w:b/>
          <w:sz w:val="24"/>
          <w:szCs w:val="24"/>
        </w:rPr>
        <w:t xml:space="preserve">Питание детей в летний период </w:t>
      </w:r>
    </w:p>
    <w:p w:rsidR="00B90947" w:rsidRPr="00B90947" w:rsidRDefault="00B90947" w:rsidP="00B90947">
      <w:pPr>
        <w:spacing w:after="0" w:line="240" w:lineRule="auto"/>
        <w:jc w:val="both"/>
        <w:rPr>
          <w:rFonts w:ascii="Times New Roman" w:hAnsi="Times New Roman" w:cs="Times New Roman"/>
          <w:sz w:val="24"/>
          <w:szCs w:val="24"/>
        </w:rPr>
      </w:pPr>
      <w:r w:rsidRPr="00B90947">
        <w:rPr>
          <w:rFonts w:ascii="Times New Roman" w:hAnsi="Times New Roman" w:cs="Times New Roman"/>
          <w:sz w:val="24"/>
          <w:szCs w:val="24"/>
        </w:rPr>
        <w:t xml:space="preserve">Существенно меняется образ жизни в летний период у большинства детей, особенно выезжающих за город. В теплые летние месяцы дети большую часть дня проводят на свежем воздухе, активность их возрастает, они много бегают, играют, купаются, иногда занимаются посильным сельскохозяйственным трудом. Все это сопровождается значительной тратой энергии, более интенсивным течением обменных процессов. </w:t>
      </w:r>
      <w:r w:rsidRPr="00B90947">
        <w:rPr>
          <w:rFonts w:ascii="Times New Roman" w:hAnsi="Times New Roman" w:cs="Times New Roman"/>
          <w:sz w:val="24"/>
          <w:szCs w:val="24"/>
        </w:rPr>
        <w:lastRenderedPageBreak/>
        <w:t xml:space="preserve">Установлено, что в летний период </w:t>
      </w:r>
      <w:proofErr w:type="spellStart"/>
      <w:r w:rsidRPr="00B90947">
        <w:rPr>
          <w:rFonts w:ascii="Times New Roman" w:hAnsi="Times New Roman" w:cs="Times New Roman"/>
          <w:sz w:val="24"/>
          <w:szCs w:val="24"/>
        </w:rPr>
        <w:t>энерго</w:t>
      </w:r>
      <w:proofErr w:type="spellEnd"/>
      <w:r>
        <w:rPr>
          <w:rFonts w:ascii="Times New Roman" w:hAnsi="Times New Roman" w:cs="Times New Roman"/>
          <w:sz w:val="24"/>
          <w:szCs w:val="24"/>
        </w:rPr>
        <w:t>-</w:t>
      </w:r>
      <w:r w:rsidRPr="00B90947">
        <w:rPr>
          <w:rFonts w:ascii="Times New Roman" w:hAnsi="Times New Roman" w:cs="Times New Roman"/>
          <w:sz w:val="24"/>
          <w:szCs w:val="24"/>
        </w:rPr>
        <w:t>затраты детского организма возрастают примерно на 10% по сравнению с другими сезонами года.</w:t>
      </w:r>
    </w:p>
    <w:p w:rsidR="00B90947" w:rsidRPr="00B90947" w:rsidRDefault="00B90947" w:rsidP="00B90947">
      <w:pPr>
        <w:spacing w:after="0" w:line="240" w:lineRule="auto"/>
        <w:jc w:val="both"/>
        <w:rPr>
          <w:rFonts w:ascii="Times New Roman" w:hAnsi="Times New Roman" w:cs="Times New Roman"/>
          <w:sz w:val="24"/>
          <w:szCs w:val="24"/>
        </w:rPr>
      </w:pPr>
      <w:r w:rsidRPr="00B90947">
        <w:rPr>
          <w:rFonts w:ascii="Times New Roman" w:hAnsi="Times New Roman" w:cs="Times New Roman"/>
          <w:sz w:val="24"/>
          <w:szCs w:val="24"/>
        </w:rPr>
        <w:t>В летний период процессы роста у детей протекают наиболее интенсивно. В связи с этим организм ребенка испытывает повышенную потребность в белке - основном пластическом материале для построения клеток и тканей. Кроме того, во время сильной жары организм теряет с потом значительное количество минеральных веществ и витаминов, особенно витаминов C и B1. Это тоже требует увеличения пищевой ценности детских рационов. В летний период, особенно в жаркие дни, у детей нередко наблюдаются изменения со стороны желудочно-кишечного тракта - уменьшается выделение пищеварительных соков, снижается их активность и в результате понижается аппетит. Все это требует внесения достаточно существенных изменений в рацион ребенка.</w:t>
      </w:r>
    </w:p>
    <w:p w:rsidR="00B90947" w:rsidRPr="00B90947" w:rsidRDefault="00B90947" w:rsidP="00B90947">
      <w:pPr>
        <w:spacing w:after="0" w:line="240" w:lineRule="auto"/>
        <w:jc w:val="both"/>
        <w:rPr>
          <w:rFonts w:ascii="Times New Roman" w:hAnsi="Times New Roman" w:cs="Times New Roman"/>
          <w:sz w:val="24"/>
          <w:szCs w:val="24"/>
        </w:rPr>
      </w:pPr>
      <w:r w:rsidRPr="00B90947">
        <w:rPr>
          <w:rFonts w:ascii="Times New Roman" w:hAnsi="Times New Roman" w:cs="Times New Roman"/>
          <w:sz w:val="24"/>
          <w:szCs w:val="24"/>
        </w:rPr>
        <w:t xml:space="preserve">Прежде </w:t>
      </w:r>
      <w:proofErr w:type="gramStart"/>
      <w:r w:rsidRPr="00B90947">
        <w:rPr>
          <w:rFonts w:ascii="Times New Roman" w:hAnsi="Times New Roman" w:cs="Times New Roman"/>
          <w:sz w:val="24"/>
          <w:szCs w:val="24"/>
        </w:rPr>
        <w:t>всего</w:t>
      </w:r>
      <w:proofErr w:type="gramEnd"/>
      <w:r w:rsidRPr="00B90947">
        <w:rPr>
          <w:rFonts w:ascii="Times New Roman" w:hAnsi="Times New Roman" w:cs="Times New Roman"/>
          <w:sz w:val="24"/>
          <w:szCs w:val="24"/>
        </w:rPr>
        <w:t xml:space="preserve"> должна быть увеличена калорийность питания ребенка примерно на 10-15%. Одновременно следует внести некоторые изменения в рацион с учетом особенностей, происходящих в этот период в детском организме. Так, для повышения белковой ценности рациона ребенку следует больше давать молока и молочных продуктов (творога, сметаны, сыра, сливок и др.), содержащих наиболее легко</w:t>
      </w:r>
      <w:r>
        <w:rPr>
          <w:rFonts w:ascii="Times New Roman" w:hAnsi="Times New Roman" w:cs="Times New Roman"/>
          <w:sz w:val="24"/>
          <w:szCs w:val="24"/>
        </w:rPr>
        <w:t xml:space="preserve"> </w:t>
      </w:r>
      <w:proofErr w:type="spellStart"/>
      <w:r w:rsidRPr="00B90947">
        <w:rPr>
          <w:rFonts w:ascii="Times New Roman" w:hAnsi="Times New Roman" w:cs="Times New Roman"/>
          <w:sz w:val="24"/>
          <w:szCs w:val="24"/>
        </w:rPr>
        <w:t>усваивающиеся</w:t>
      </w:r>
      <w:proofErr w:type="spellEnd"/>
      <w:r w:rsidRPr="00B90947">
        <w:rPr>
          <w:rFonts w:ascii="Times New Roman" w:hAnsi="Times New Roman" w:cs="Times New Roman"/>
          <w:sz w:val="24"/>
          <w:szCs w:val="24"/>
        </w:rPr>
        <w:t xml:space="preserve"> белки. Количество молока против обычной нормы рекомендуется увеличить примерно на 100-200 мл, лучше всего за счет кисломолочных продуктов, которые очень хорошо усваиваются и оказывают благотворное влияние на процессы пищеварения. Надо взять за правило летом в течение дня два раза давать ребенку кефир, простоквашу или любой другой кисломолочный напиток по выбору.</w:t>
      </w:r>
    </w:p>
    <w:p w:rsidR="00B90947" w:rsidRPr="00B90947" w:rsidRDefault="00B90947" w:rsidP="00B90947">
      <w:pPr>
        <w:spacing w:after="0" w:line="240" w:lineRule="auto"/>
        <w:jc w:val="both"/>
        <w:rPr>
          <w:rFonts w:ascii="Times New Roman" w:hAnsi="Times New Roman" w:cs="Times New Roman"/>
          <w:sz w:val="24"/>
          <w:szCs w:val="24"/>
        </w:rPr>
      </w:pPr>
      <w:proofErr w:type="gramStart"/>
      <w:r w:rsidRPr="00B90947">
        <w:rPr>
          <w:rFonts w:ascii="Times New Roman" w:hAnsi="Times New Roman" w:cs="Times New Roman"/>
          <w:sz w:val="24"/>
          <w:szCs w:val="24"/>
        </w:rPr>
        <w:t>Чтобы удовлетворять повышенную потребность  в витаминах и минеральных веществах</w:t>
      </w:r>
      <w:r>
        <w:rPr>
          <w:rFonts w:ascii="Times New Roman" w:hAnsi="Times New Roman" w:cs="Times New Roman"/>
          <w:sz w:val="24"/>
          <w:szCs w:val="24"/>
        </w:rPr>
        <w:t>,</w:t>
      </w:r>
      <w:r w:rsidRPr="00B90947">
        <w:rPr>
          <w:rFonts w:ascii="Times New Roman" w:hAnsi="Times New Roman" w:cs="Times New Roman"/>
          <w:sz w:val="24"/>
          <w:szCs w:val="24"/>
        </w:rPr>
        <w:t xml:space="preserve"> в рацион детей следует как можно шире включать ранние овощи (редис, салат, зеленый лук), различную зелень (щавель, крапиву, петрушку, укроп и др.), позднее - морковь, огурцы, свекольную ботву, свеклу, томаты, молодой картофель, молодые кабачки, тыкву.</w:t>
      </w:r>
      <w:proofErr w:type="gramEnd"/>
      <w:r w:rsidRPr="00B90947">
        <w:rPr>
          <w:rFonts w:ascii="Times New Roman" w:hAnsi="Times New Roman" w:cs="Times New Roman"/>
          <w:sz w:val="24"/>
          <w:szCs w:val="24"/>
        </w:rPr>
        <w:t xml:space="preserve"> Зелень надо добавлять во все первые и вторые блюда, салаты, блюда для завтраков, ужинов, готовить «зеленые» бутерброды. Помимо того что эти продукты - богатые источники витаминов и минеральных веществ, они еще являются поставщиками щелочных солей и щелочноземельных металлов, которые способствуют нормализации кислотно-щелочного равновесия в организме, очень часто нарушающегося в условиях перегревания.</w:t>
      </w:r>
    </w:p>
    <w:p w:rsidR="00B90947" w:rsidRPr="00B90947" w:rsidRDefault="00B90947" w:rsidP="00B90947">
      <w:pPr>
        <w:spacing w:after="0" w:line="240" w:lineRule="auto"/>
        <w:jc w:val="both"/>
        <w:rPr>
          <w:rFonts w:ascii="Times New Roman" w:hAnsi="Times New Roman" w:cs="Times New Roman"/>
          <w:sz w:val="24"/>
          <w:szCs w:val="24"/>
        </w:rPr>
      </w:pPr>
      <w:r w:rsidRPr="00B90947">
        <w:rPr>
          <w:rFonts w:ascii="Times New Roman" w:hAnsi="Times New Roman" w:cs="Times New Roman"/>
          <w:sz w:val="24"/>
          <w:szCs w:val="24"/>
        </w:rPr>
        <w:t>Помимо того, ребенку полезны садовые и лесные ягоды - земляника, малина, черника, смородина, ежевика, голубика, крыжовник и др. Летом устанавливают так называемый летний режим питания, когда обед и полдник меняют местами. Такой режим является более физиологичным.</w:t>
      </w:r>
    </w:p>
    <w:p w:rsidR="00B90947" w:rsidRPr="00B90947" w:rsidRDefault="00B90947" w:rsidP="00B90947">
      <w:pPr>
        <w:spacing w:after="0" w:line="240" w:lineRule="auto"/>
        <w:jc w:val="both"/>
        <w:rPr>
          <w:rFonts w:ascii="Times New Roman" w:hAnsi="Times New Roman" w:cs="Times New Roman"/>
          <w:sz w:val="24"/>
          <w:szCs w:val="24"/>
        </w:rPr>
      </w:pPr>
      <w:r w:rsidRPr="00B90947">
        <w:rPr>
          <w:rFonts w:ascii="Times New Roman" w:hAnsi="Times New Roman" w:cs="Times New Roman"/>
          <w:sz w:val="24"/>
          <w:szCs w:val="24"/>
        </w:rPr>
        <w:t xml:space="preserve">В жаркий период аппетит у детей снижается, ему предлагается легкий второй завтрак, состоящий из кисломолочного напитка с булочкой и фруктов или ягод, а обед переносится на более позднее время - после дневного сна. Отдохнувший, выспавшийся и достаточно проголодавшийся после легкого второго завтрака ребенок легко справится со всей предложенной ему на обед пищей. </w:t>
      </w:r>
    </w:p>
    <w:p w:rsidR="00B90947" w:rsidRPr="00B90947" w:rsidRDefault="00B90947" w:rsidP="00B90947">
      <w:pPr>
        <w:spacing w:after="0" w:line="240" w:lineRule="auto"/>
        <w:jc w:val="both"/>
        <w:rPr>
          <w:rFonts w:ascii="Times New Roman" w:hAnsi="Times New Roman" w:cs="Times New Roman"/>
          <w:sz w:val="24"/>
          <w:szCs w:val="24"/>
        </w:rPr>
      </w:pPr>
      <w:r w:rsidRPr="00B90947">
        <w:rPr>
          <w:rFonts w:ascii="Times New Roman" w:hAnsi="Times New Roman" w:cs="Times New Roman"/>
          <w:sz w:val="24"/>
          <w:szCs w:val="24"/>
        </w:rPr>
        <w:t xml:space="preserve">Несколько меняется и время питания ребенка. Первый завтрак можно дать в 7.00-7.30, когда температура воздуха еще невысока и аппетит у ребенка не нарушен. Он должен быть достаточно калорийным и высокобелковым. Ребенку можно дать яйцо, сосиску или сардельку, рыбу; вместо каши лучше предложить блюдо из творога, а в качестве питья - молоко или кофейный напиток на цельном молоке. </w:t>
      </w:r>
      <w:proofErr w:type="gramStart"/>
      <w:r w:rsidRPr="00B90947">
        <w:rPr>
          <w:rFonts w:ascii="Times New Roman" w:hAnsi="Times New Roman" w:cs="Times New Roman"/>
          <w:sz w:val="24"/>
          <w:szCs w:val="24"/>
        </w:rPr>
        <w:t>Ну и, конечно, по возможности - больше зелени, фруктов, ягод, свежих овощей.</w:t>
      </w:r>
      <w:proofErr w:type="gramEnd"/>
    </w:p>
    <w:p w:rsidR="00B90947" w:rsidRPr="00B90947" w:rsidRDefault="00B90947" w:rsidP="00B90947">
      <w:pPr>
        <w:spacing w:after="0" w:line="240" w:lineRule="auto"/>
        <w:jc w:val="both"/>
        <w:rPr>
          <w:rFonts w:ascii="Times New Roman" w:hAnsi="Times New Roman" w:cs="Times New Roman"/>
          <w:sz w:val="24"/>
          <w:szCs w:val="24"/>
        </w:rPr>
      </w:pPr>
      <w:r w:rsidRPr="00B90947">
        <w:rPr>
          <w:rFonts w:ascii="Times New Roman" w:hAnsi="Times New Roman" w:cs="Times New Roman"/>
          <w:sz w:val="24"/>
          <w:szCs w:val="24"/>
        </w:rPr>
        <w:t>Достаточное количество высокобелковой пищи (мясные или рыбные блюда), различные овощи (сырые в виде салатов и отварные или жареные для гарнира) должен содержать обед. Если утренний (первый) завтрак был организован в 7.00-7.30, то второй можно предложить ребенку уже в 11 часов. Тогда дневной сон, обычно более продолжительный летом, закончится примерно к 14.30-15.00 часам. Обед в этом случае начнется не раньше 15 часов.</w:t>
      </w:r>
    </w:p>
    <w:p w:rsidR="00B90947" w:rsidRPr="00B90947" w:rsidRDefault="00B90947" w:rsidP="00B90947">
      <w:pPr>
        <w:spacing w:after="0" w:line="240" w:lineRule="auto"/>
        <w:jc w:val="both"/>
        <w:rPr>
          <w:rFonts w:ascii="Times New Roman" w:hAnsi="Times New Roman" w:cs="Times New Roman"/>
          <w:sz w:val="24"/>
          <w:szCs w:val="24"/>
        </w:rPr>
      </w:pPr>
      <w:r w:rsidRPr="00B90947">
        <w:rPr>
          <w:rFonts w:ascii="Times New Roman" w:hAnsi="Times New Roman" w:cs="Times New Roman"/>
          <w:sz w:val="24"/>
          <w:szCs w:val="24"/>
        </w:rPr>
        <w:lastRenderedPageBreak/>
        <w:t>В 19 часов ребенок может ужинать. На ужин советуем приготовить блюда из творога, овощей, фруктов, иногда можно крупяные каши или макаронные изделия, а также дать кисломолочные напитки. Из-за продолжительности светового дня время укладывания ребенка на ночной сон обычно несколько отодвигается, поэтому непосредственно перед сном ему можно предложить стакан кефира. По желанию ребенка к кефиру можно добавить булочку, печенье, сухарик, просто хлеб и т. п.</w:t>
      </w:r>
    </w:p>
    <w:p w:rsidR="00B90947" w:rsidRPr="00B90947" w:rsidRDefault="00B90947" w:rsidP="00B90947">
      <w:pPr>
        <w:spacing w:after="0" w:line="240" w:lineRule="auto"/>
        <w:jc w:val="both"/>
        <w:rPr>
          <w:rFonts w:ascii="Times New Roman" w:hAnsi="Times New Roman" w:cs="Times New Roman"/>
          <w:sz w:val="24"/>
          <w:szCs w:val="24"/>
        </w:rPr>
      </w:pPr>
      <w:r w:rsidRPr="00B90947">
        <w:rPr>
          <w:rFonts w:ascii="Times New Roman" w:hAnsi="Times New Roman" w:cs="Times New Roman"/>
          <w:sz w:val="24"/>
          <w:szCs w:val="24"/>
        </w:rPr>
        <w:t>Питьевой режим ребенка в летний период требует определенного внимания. Во время жары у детей существенно увеличивается потребность в жидкости. Об этом надо помнить и заранее позаботиться о свежей кипяченой воде, фруктовых или овощных отварах, несладком чае, отваре шиповника. Обязательно берите питье на длительную прогулку. По просьбе ребенка можно дать ему попить и непосредственно перед едой (в небольшом количестве для улучшения аппетита), а также во время еды, чтобы он мог запивать твердую или жирную пищу.</w:t>
      </w:r>
    </w:p>
    <w:p w:rsidR="00B90947" w:rsidRDefault="00B90947" w:rsidP="00B90947">
      <w:pPr>
        <w:spacing w:after="0" w:line="240" w:lineRule="auto"/>
        <w:jc w:val="both"/>
        <w:rPr>
          <w:rFonts w:ascii="Times New Roman" w:hAnsi="Times New Roman" w:cs="Times New Roman"/>
          <w:sz w:val="24"/>
          <w:szCs w:val="24"/>
        </w:rPr>
      </w:pPr>
      <w:r w:rsidRPr="00B90947">
        <w:rPr>
          <w:rFonts w:ascii="Times New Roman" w:hAnsi="Times New Roman" w:cs="Times New Roman"/>
          <w:sz w:val="24"/>
          <w:szCs w:val="24"/>
        </w:rPr>
        <w:t>В этот период необходимо особенно тщательно соблюдать чистоту при приготовлении пищи и во время кормления, чтобы предупредить острые кишечные заболевания, опасность возникновения которых резко повышается именно в это время года.</w:t>
      </w:r>
    </w:p>
    <w:p w:rsidR="00B90947" w:rsidRDefault="00B90947" w:rsidP="00B9094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Будьте здоровы!</w:t>
      </w:r>
    </w:p>
    <w:p w:rsidR="00B90947" w:rsidRDefault="00B90947" w:rsidP="00B90947">
      <w:pPr>
        <w:spacing w:after="0" w:line="240" w:lineRule="auto"/>
      </w:pPr>
      <w:r>
        <w:rPr>
          <w:rFonts w:ascii="Times New Roman" w:hAnsi="Times New Roman" w:cs="Times New Roman"/>
          <w:sz w:val="24"/>
          <w:szCs w:val="24"/>
        </w:rPr>
        <w:t>Источники:</w:t>
      </w:r>
      <w:r w:rsidRPr="00B90947">
        <w:t xml:space="preserve"> </w:t>
      </w:r>
    </w:p>
    <w:p w:rsidR="00B90947" w:rsidRDefault="00B90947" w:rsidP="00B90947">
      <w:pPr>
        <w:spacing w:after="0" w:line="240" w:lineRule="auto"/>
        <w:rPr>
          <w:rFonts w:ascii="Times New Roman" w:hAnsi="Times New Roman" w:cs="Times New Roman"/>
          <w:sz w:val="24"/>
          <w:szCs w:val="24"/>
        </w:rPr>
      </w:pPr>
      <w:r w:rsidRPr="00B90947">
        <w:rPr>
          <w:rFonts w:ascii="Times New Roman" w:hAnsi="Times New Roman" w:cs="Times New Roman"/>
          <w:sz w:val="24"/>
          <w:szCs w:val="24"/>
        </w:rPr>
        <w:t xml:space="preserve">https://lytmdou19.edumsko.ru   </w:t>
      </w:r>
    </w:p>
    <w:p w:rsidR="00B90947" w:rsidRPr="00B90947" w:rsidRDefault="00B90947" w:rsidP="00B90947">
      <w:pPr>
        <w:spacing w:after="0" w:line="240" w:lineRule="auto"/>
        <w:rPr>
          <w:rFonts w:ascii="Times New Roman" w:hAnsi="Times New Roman" w:cs="Times New Roman"/>
          <w:sz w:val="24"/>
          <w:szCs w:val="24"/>
        </w:rPr>
      </w:pPr>
      <w:r w:rsidRPr="00B90947">
        <w:rPr>
          <w:rFonts w:ascii="Times New Roman" w:hAnsi="Times New Roman" w:cs="Times New Roman"/>
          <w:sz w:val="24"/>
          <w:szCs w:val="24"/>
        </w:rPr>
        <w:t xml:space="preserve">   /https://profilaktica.ru/kzr/stati/stati-po-vozrastu/3-7-let/pitanie3-7/pitanie-doshkolnikov-kak-kormit-rebenka-v-vozraste-3-7-let/</w:t>
      </w:r>
    </w:p>
    <w:p w:rsidR="00B90947" w:rsidRPr="00B90947" w:rsidRDefault="00B90947">
      <w:pPr>
        <w:spacing w:after="0" w:line="240" w:lineRule="auto"/>
        <w:rPr>
          <w:rFonts w:ascii="Times New Roman" w:hAnsi="Times New Roman" w:cs="Times New Roman"/>
          <w:sz w:val="24"/>
          <w:szCs w:val="24"/>
        </w:rPr>
      </w:pPr>
      <w:bookmarkStart w:id="0" w:name="_GoBack"/>
      <w:bookmarkEnd w:id="0"/>
    </w:p>
    <w:sectPr w:rsidR="00B90947" w:rsidRPr="00B9094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5879"/>
    <w:rsid w:val="0096444F"/>
    <w:rsid w:val="00B90947"/>
    <w:rsid w:val="00FB58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4</Pages>
  <Words>1837</Words>
  <Characters>10475</Characters>
  <Application>Microsoft Office Word</Application>
  <DocSecurity>0</DocSecurity>
  <Lines>87</Lines>
  <Paragraphs>24</Paragraphs>
  <ScaleCrop>false</ScaleCrop>
  <Company/>
  <LinksUpToDate>false</LinksUpToDate>
  <CharactersWithSpaces>12288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dc:creator>
  <cp:keywords/>
  <dc:description/>
  <cp:lastModifiedBy>marin</cp:lastModifiedBy>
  <cp:revision>2</cp:revision>
  <dcterms:created xsi:type="dcterms:W3CDTF">2020-06-29T06:25:00Z</dcterms:created>
  <dcterms:modified xsi:type="dcterms:W3CDTF">2020-06-29T06:42:00Z</dcterms:modified>
</cp:coreProperties>
</file>