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45" w:rsidRPr="00827045" w:rsidRDefault="00827045" w:rsidP="00827045">
      <w:pPr>
        <w:pStyle w:val="a3"/>
        <w:shd w:val="clear" w:color="auto" w:fill="FFFFFF"/>
        <w:spacing w:before="0" w:beforeAutospacing="0" w:after="225" w:afterAutospacing="0" w:line="345" w:lineRule="atLeast"/>
        <w:jc w:val="center"/>
        <w:rPr>
          <w:b/>
        </w:rPr>
      </w:pPr>
      <w:r w:rsidRPr="00827045">
        <w:rPr>
          <w:b/>
        </w:rPr>
        <w:t>Семейное чтение</w:t>
      </w:r>
    </w:p>
    <w:p w:rsidR="00827045" w:rsidRPr="008A537A" w:rsidRDefault="00827045" w:rsidP="008A537A">
      <w:pPr>
        <w:pStyle w:val="a6"/>
        <w:ind w:firstLine="709"/>
        <w:jc w:val="both"/>
        <w:rPr>
          <w:sz w:val="28"/>
          <w:szCs w:val="28"/>
        </w:rPr>
      </w:pPr>
      <w:r>
        <w:t xml:space="preserve">      </w:t>
      </w:r>
      <w:r w:rsidRPr="008A537A">
        <w:rPr>
          <w:sz w:val="28"/>
          <w:szCs w:val="28"/>
        </w:rPr>
        <w:t xml:space="preserve">Холодными зимними вечерами семейное чтение способно создать теплую семейную атмосферу и почву для развития личности ребёнка. Под семейным чтением подразумевают чтение книг вслух взрослыми детям, разговор о книге, обсуждение </w:t>
      </w:r>
      <w:proofErr w:type="gramStart"/>
      <w:r w:rsidRPr="008A537A">
        <w:rPr>
          <w:sz w:val="28"/>
          <w:szCs w:val="28"/>
        </w:rPr>
        <w:t>прочитанного</w:t>
      </w:r>
      <w:proofErr w:type="gramEnd"/>
      <w:r w:rsidRPr="008A537A">
        <w:rPr>
          <w:sz w:val="28"/>
          <w:szCs w:val="28"/>
        </w:rPr>
        <w:t>.</w:t>
      </w:r>
    </w:p>
    <w:p w:rsidR="00827045" w:rsidRPr="008A537A" w:rsidRDefault="00827045" w:rsidP="008A537A">
      <w:pPr>
        <w:pStyle w:val="a6"/>
        <w:ind w:firstLine="709"/>
        <w:jc w:val="both"/>
        <w:rPr>
          <w:sz w:val="28"/>
          <w:szCs w:val="28"/>
        </w:rPr>
      </w:pPr>
      <w:r w:rsidRPr="008A537A">
        <w:rPr>
          <w:sz w:val="28"/>
          <w:szCs w:val="28"/>
        </w:rPr>
        <w:t>Семейное чтение становится важной частью домашнего уклада, когда оно превращено в ритуал. Например, можно читать вслух, когда уже все собрались после рабочего дня, после ужина или перед сном. Хорошо, если к этому времени у ребёнка будут закончены все текущие дела: убраны игрушки, ребёнок умыт и так далее.</w:t>
      </w:r>
    </w:p>
    <w:p w:rsidR="00827045" w:rsidRPr="008A537A" w:rsidRDefault="00827045" w:rsidP="008A537A">
      <w:pPr>
        <w:pStyle w:val="a6"/>
        <w:ind w:firstLine="709"/>
        <w:jc w:val="both"/>
        <w:rPr>
          <w:sz w:val="28"/>
          <w:szCs w:val="28"/>
        </w:rPr>
      </w:pPr>
      <w:r w:rsidRPr="008A537A">
        <w:rPr>
          <w:sz w:val="28"/>
          <w:szCs w:val="28"/>
        </w:rPr>
        <w:t>Важно помнить, что семейное чтение не должно быть поощрением или наказанием. Порядок семейного чтения не должен также зависеть от поведения ребенка или настроения взрослых в течение дня.</w:t>
      </w:r>
    </w:p>
    <w:p w:rsidR="00827045" w:rsidRPr="008A537A" w:rsidRDefault="00827045" w:rsidP="008A537A">
      <w:pPr>
        <w:pStyle w:val="a6"/>
        <w:ind w:firstLine="709"/>
        <w:jc w:val="both"/>
        <w:rPr>
          <w:sz w:val="28"/>
          <w:szCs w:val="28"/>
        </w:rPr>
      </w:pPr>
      <w:r w:rsidRPr="008A537A">
        <w:rPr>
          <w:sz w:val="28"/>
          <w:szCs w:val="28"/>
        </w:rPr>
        <w:t>Без соблюдения вами этих простых, но важных правил у ребёнка может пропасть интерес к чтению, так как этот процесс будет связан с неприятными эмоциями. Важно, чтобы семейное чтение происходило не в суете одновременно с домашними делами, а как отдельное дело</w:t>
      </w:r>
      <w:r w:rsidRPr="008A537A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8A537A">
        <w:rPr>
          <w:sz w:val="28"/>
          <w:szCs w:val="28"/>
        </w:rPr>
        <w:t> сидя рядом, не отвлекаясь на телефон и другие разговоры. Такое чтение формирует взаимопонимание детей и взрослых. После первых сказок и коротких рассказов можно переходить к большим книгам, продлевая удовольствие на много дней. Очень важно не прекращать чтения вслух даже тогда, когда ваш ребенок уже научился читать сам. Во-первых, потому, что на первых порах самостоятельное чтение представляет для ребенка нелегкую работу и удовольствия от чтения он пока не получает, будучи поглощен самим процессом чтения. Во-вторых, и это самое главное, семейное чтение – важнейший момент общения детей и родителей (сидение рядом, сопереживание, обсуждение).</w:t>
      </w:r>
    </w:p>
    <w:p w:rsidR="00827045" w:rsidRPr="008A537A" w:rsidRDefault="00827045" w:rsidP="008A537A">
      <w:pPr>
        <w:pStyle w:val="a6"/>
        <w:ind w:firstLine="709"/>
        <w:jc w:val="both"/>
        <w:rPr>
          <w:sz w:val="28"/>
          <w:szCs w:val="28"/>
        </w:rPr>
      </w:pPr>
      <w:r w:rsidRPr="008A537A">
        <w:rPr>
          <w:sz w:val="28"/>
          <w:szCs w:val="28"/>
        </w:rPr>
        <w:t>Процесс чтения всегда должен иметь логическое завершение</w:t>
      </w:r>
      <w:r w:rsidRPr="008A537A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8A537A">
        <w:rPr>
          <w:sz w:val="28"/>
          <w:szCs w:val="28"/>
        </w:rPr>
        <w:t> Если вы не закончили чтение произведения, то предложите ребёнку самому подумать о том, что будет в книге дальше. На следующий день перед началом чтения попросите напомнить вам о том, что было в книжке вчера, и поделиться тем, как он себе представляет развитие действия. Это поможет вашему ребенку лучше вникнуть в текст, а также будет способствовать развитию его речи и воображения.</w:t>
      </w:r>
    </w:p>
    <w:p w:rsidR="00827045" w:rsidRPr="008A537A" w:rsidRDefault="00827045" w:rsidP="00827045">
      <w:pPr>
        <w:pStyle w:val="a6"/>
        <w:jc w:val="center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b/>
          <w:bCs/>
          <w:i/>
          <w:iCs/>
          <w:sz w:val="28"/>
          <w:szCs w:val="28"/>
          <w:lang w:eastAsia="ru-RU"/>
        </w:rPr>
        <w:t>Рекомендации для родителей по развитию читательского интереса:</w:t>
      </w:r>
    </w:p>
    <w:p w:rsidR="00827045" w:rsidRPr="008A537A" w:rsidRDefault="00827045" w:rsidP="00827045">
      <w:pPr>
        <w:pStyle w:val="a6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Прививайте ребенку интерес к чтению с раннего детства.</w:t>
      </w:r>
    </w:p>
    <w:p w:rsidR="00827045" w:rsidRPr="008A537A" w:rsidRDefault="00827045" w:rsidP="00827045">
      <w:pPr>
        <w:pStyle w:val="a6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Покупая книги, выбирайте яркие по оформлению и интересные по содержанию.</w:t>
      </w:r>
    </w:p>
    <w:p w:rsidR="00827045" w:rsidRPr="008A537A" w:rsidRDefault="00827045" w:rsidP="00827045">
      <w:pPr>
        <w:pStyle w:val="a6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Систематически читайте ребенку. Это сформирует у него привычку ежедневного общения с книгой.</w:t>
      </w:r>
    </w:p>
    <w:p w:rsidR="00827045" w:rsidRPr="008A537A" w:rsidRDefault="00827045" w:rsidP="00827045">
      <w:pPr>
        <w:pStyle w:val="a6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Обсуждайте прочитанную детскую книгу среди членов своей семьи.</w:t>
      </w:r>
    </w:p>
    <w:p w:rsidR="00827045" w:rsidRPr="008A537A" w:rsidRDefault="00827045" w:rsidP="00827045">
      <w:pPr>
        <w:pStyle w:val="a6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Рассказывайте ребенку об авторе прочитанной книги.</w:t>
      </w:r>
    </w:p>
    <w:p w:rsidR="00827045" w:rsidRPr="008A537A" w:rsidRDefault="00827045" w:rsidP="00827045">
      <w:pPr>
        <w:pStyle w:val="a6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827045" w:rsidRPr="008A537A" w:rsidRDefault="00827045" w:rsidP="00827045">
      <w:pPr>
        <w:pStyle w:val="a6"/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827045" w:rsidRPr="008A537A" w:rsidRDefault="00827045" w:rsidP="00827045">
      <w:pPr>
        <w:pStyle w:val="a6"/>
        <w:numPr>
          <w:ilvl w:val="0"/>
          <w:numId w:val="3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827045" w:rsidRPr="008A537A" w:rsidRDefault="00827045" w:rsidP="00827045">
      <w:pPr>
        <w:pStyle w:val="a6"/>
        <w:numPr>
          <w:ilvl w:val="0"/>
          <w:numId w:val="3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lastRenderedPageBreak/>
        <w:t>Устраивайте дома дискуссии по прочитанным книгам.</w:t>
      </w:r>
    </w:p>
    <w:p w:rsidR="00827045" w:rsidRPr="008A537A" w:rsidRDefault="00827045" w:rsidP="00827045">
      <w:pPr>
        <w:pStyle w:val="a6"/>
        <w:numPr>
          <w:ilvl w:val="0"/>
          <w:numId w:val="3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Покупайте по возможности книги полюбившихся ребенку авторов, собирайте его личную библиотеку.</w:t>
      </w:r>
    </w:p>
    <w:p w:rsidR="00827045" w:rsidRPr="008A537A" w:rsidRDefault="00827045" w:rsidP="00827045">
      <w:pPr>
        <w:pStyle w:val="a6"/>
        <w:numPr>
          <w:ilvl w:val="0"/>
          <w:numId w:val="3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Воспитывайте бережное отношение к книге.</w:t>
      </w:r>
    </w:p>
    <w:p w:rsidR="00827045" w:rsidRPr="008A537A" w:rsidRDefault="00827045" w:rsidP="00827045">
      <w:pPr>
        <w:pStyle w:val="a6"/>
        <w:numPr>
          <w:ilvl w:val="0"/>
          <w:numId w:val="3"/>
        </w:numPr>
        <w:jc w:val="both"/>
        <w:rPr>
          <w:rFonts w:eastAsia="Times New Roman"/>
          <w:sz w:val="28"/>
          <w:szCs w:val="28"/>
          <w:lang w:eastAsia="ru-RU"/>
        </w:rPr>
      </w:pPr>
      <w:r w:rsidRPr="008A537A">
        <w:rPr>
          <w:rFonts w:eastAsia="Times New Roman"/>
          <w:sz w:val="28"/>
          <w:szCs w:val="28"/>
          <w:lang w:eastAsia="ru-RU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827045" w:rsidRPr="008A537A" w:rsidRDefault="00827045" w:rsidP="00827045">
      <w:pPr>
        <w:pStyle w:val="a6"/>
        <w:jc w:val="both"/>
        <w:rPr>
          <w:sz w:val="28"/>
          <w:szCs w:val="28"/>
        </w:rPr>
      </w:pPr>
      <w:r w:rsidRPr="008A537A">
        <w:rPr>
          <w:sz w:val="28"/>
          <w:szCs w:val="28"/>
        </w:rPr>
        <w:t xml:space="preserve">           Помните, что именно в младшем возрасте ребёнок особенно жаждет общаться с родителями. Время, отданное семейному чтению, сблизит родителей и детей, разбудит у вашего ребенка желание наблюдать, мыслить, размышлять, чувствовать и сопереживать. Ваш духовный контакт должен сохраниться и в последующие годы.</w:t>
      </w:r>
    </w:p>
    <w:p w:rsidR="00827045" w:rsidRPr="008A537A" w:rsidRDefault="00827045" w:rsidP="00827045">
      <w:pPr>
        <w:pStyle w:val="a6"/>
        <w:jc w:val="both"/>
        <w:rPr>
          <w:sz w:val="28"/>
          <w:szCs w:val="28"/>
        </w:rPr>
      </w:pPr>
    </w:p>
    <w:p w:rsidR="002371A3" w:rsidRDefault="002371A3" w:rsidP="00827045">
      <w:pPr>
        <w:pStyle w:val="a6"/>
        <w:jc w:val="right"/>
      </w:pPr>
    </w:p>
    <w:p w:rsidR="002371A3" w:rsidRDefault="002371A3" w:rsidP="00827045">
      <w:pPr>
        <w:pStyle w:val="a6"/>
        <w:jc w:val="right"/>
      </w:pPr>
    </w:p>
    <w:p w:rsidR="00827045" w:rsidRDefault="008A537A" w:rsidP="00827045">
      <w:pPr>
        <w:pStyle w:val="a6"/>
        <w:jc w:val="right"/>
      </w:pPr>
      <w:r>
        <w:t>Подготовила</w:t>
      </w:r>
      <w:r w:rsidR="00827045">
        <w:t>:</w:t>
      </w:r>
      <w:r>
        <w:t xml:space="preserve"> </w:t>
      </w:r>
      <w:r w:rsidR="00827045">
        <w:t xml:space="preserve"> Васильева О.В. </w:t>
      </w:r>
    </w:p>
    <w:p w:rsidR="00827045" w:rsidRPr="00827045" w:rsidRDefault="00827045" w:rsidP="00827045">
      <w:pPr>
        <w:pStyle w:val="a6"/>
        <w:jc w:val="right"/>
      </w:pPr>
      <w:r>
        <w:t xml:space="preserve">по материалам сайта </w:t>
      </w:r>
      <w:r w:rsidRPr="00827045">
        <w:t>https://metodist-ds16-schel.edumsko.ru/folders/post/693952</w:t>
      </w:r>
    </w:p>
    <w:p w:rsidR="00827045" w:rsidRPr="00827045" w:rsidRDefault="00827045" w:rsidP="00827045">
      <w:pPr>
        <w:pStyle w:val="a6"/>
        <w:jc w:val="both"/>
      </w:pPr>
    </w:p>
    <w:p w:rsidR="00827045" w:rsidRPr="00827045" w:rsidRDefault="00827045" w:rsidP="00827045">
      <w:pPr>
        <w:pStyle w:val="a6"/>
        <w:ind w:left="720"/>
        <w:jc w:val="both"/>
        <w:rPr>
          <w:rFonts w:eastAsia="Times New Roman"/>
          <w:lang w:eastAsia="ru-RU"/>
        </w:rPr>
      </w:pPr>
    </w:p>
    <w:sectPr w:rsidR="00827045" w:rsidRPr="00827045" w:rsidSect="00827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49D5"/>
    <w:multiLevelType w:val="hybridMultilevel"/>
    <w:tmpl w:val="5AFCF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95F12"/>
    <w:multiLevelType w:val="multilevel"/>
    <w:tmpl w:val="0936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271FD"/>
    <w:multiLevelType w:val="hybridMultilevel"/>
    <w:tmpl w:val="AB5C9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045"/>
    <w:rsid w:val="002371A3"/>
    <w:rsid w:val="00626B3C"/>
    <w:rsid w:val="006F0A1B"/>
    <w:rsid w:val="00827045"/>
    <w:rsid w:val="008A537A"/>
    <w:rsid w:val="00DB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045"/>
    <w:rPr>
      <w:b/>
      <w:bCs/>
    </w:rPr>
  </w:style>
  <w:style w:type="character" w:styleId="a5">
    <w:name w:val="Emphasis"/>
    <w:basedOn w:val="a0"/>
    <w:uiPriority w:val="20"/>
    <w:qFormat/>
    <w:rsid w:val="00827045"/>
    <w:rPr>
      <w:i/>
      <w:iCs/>
    </w:rPr>
  </w:style>
  <w:style w:type="paragraph" w:styleId="a6">
    <w:name w:val="No Spacing"/>
    <w:uiPriority w:val="1"/>
    <w:qFormat/>
    <w:rsid w:val="008270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3</cp:revision>
  <dcterms:created xsi:type="dcterms:W3CDTF">2018-12-16T11:15:00Z</dcterms:created>
  <dcterms:modified xsi:type="dcterms:W3CDTF">2018-12-17T10:55:00Z</dcterms:modified>
</cp:coreProperties>
</file>