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E8BF" w14:textId="6717BD00" w:rsidR="002C552C" w:rsidRDefault="002C552C" w:rsidP="002C552C">
      <w:pPr>
        <w:pStyle w:val="c65"/>
        <w:shd w:val="clear" w:color="auto" w:fill="FFFFFF"/>
        <w:spacing w:before="0" w:beforeAutospacing="0" w:after="0" w:afterAutospacing="0"/>
        <w:ind w:left="1018" w:right="1034"/>
        <w:jc w:val="center"/>
        <w:rPr>
          <w:rStyle w:val="c17"/>
          <w:b/>
          <w:bCs/>
          <w:i/>
          <w:color w:val="00B0F0"/>
          <w:sz w:val="52"/>
          <w:szCs w:val="52"/>
        </w:rPr>
      </w:pPr>
      <w:r w:rsidRPr="002C552C">
        <w:rPr>
          <w:rStyle w:val="c17"/>
          <w:b/>
          <w:bCs/>
          <w:i/>
          <w:color w:val="00B0F0"/>
          <w:sz w:val="52"/>
          <w:szCs w:val="52"/>
        </w:rPr>
        <w:t>Театрализованная деятельность для развития ребенка</w:t>
      </w:r>
    </w:p>
    <w:p w14:paraId="14BAA17D" w14:textId="56D1EEE2" w:rsidR="0031600D" w:rsidRDefault="0031600D" w:rsidP="002C552C">
      <w:pPr>
        <w:pStyle w:val="c65"/>
        <w:shd w:val="clear" w:color="auto" w:fill="FFFFFF"/>
        <w:spacing w:before="0" w:beforeAutospacing="0" w:after="0" w:afterAutospacing="0"/>
        <w:ind w:left="1018" w:right="1034"/>
        <w:jc w:val="center"/>
        <w:rPr>
          <w:rStyle w:val="c17"/>
          <w:b/>
          <w:bCs/>
          <w:i/>
          <w:color w:val="00B0F0"/>
          <w:sz w:val="52"/>
          <w:szCs w:val="52"/>
        </w:rPr>
      </w:pPr>
    </w:p>
    <w:p w14:paraId="242AE4BC" w14:textId="6FA04390" w:rsidR="0031600D" w:rsidRPr="0031600D" w:rsidRDefault="0031600D" w:rsidP="0031600D">
      <w:pPr>
        <w:pStyle w:val="c11"/>
        <w:shd w:val="clear" w:color="auto" w:fill="FFFFFF"/>
        <w:spacing w:before="0" w:beforeAutospacing="0" w:after="0" w:afterAutospacing="0"/>
        <w:ind w:firstLine="709"/>
        <w:jc w:val="right"/>
        <w:rPr>
          <w:bCs/>
          <w:i/>
          <w:iCs/>
          <w:color w:val="000000"/>
          <w:sz w:val="28"/>
          <w:szCs w:val="28"/>
        </w:rPr>
      </w:pPr>
      <w:r w:rsidRPr="0031600D">
        <w:rPr>
          <w:rStyle w:val="c2"/>
          <w:bCs/>
          <w:i/>
          <w:iCs/>
          <w:color w:val="000000"/>
          <w:sz w:val="28"/>
          <w:szCs w:val="28"/>
        </w:rPr>
        <w:t xml:space="preserve">Составитель: </w:t>
      </w:r>
      <w:r w:rsidRPr="0031600D">
        <w:rPr>
          <w:rStyle w:val="c2"/>
          <w:bCs/>
          <w:i/>
          <w:iCs/>
          <w:color w:val="000000"/>
          <w:sz w:val="28"/>
          <w:szCs w:val="28"/>
        </w:rPr>
        <w:t xml:space="preserve"> Карпова Н.А.</w:t>
      </w:r>
      <w:r>
        <w:rPr>
          <w:rStyle w:val="c2"/>
          <w:bCs/>
          <w:i/>
          <w:iCs/>
          <w:color w:val="000000"/>
          <w:sz w:val="28"/>
          <w:szCs w:val="28"/>
        </w:rPr>
        <w:t>, воспитатель</w:t>
      </w:r>
    </w:p>
    <w:p w14:paraId="4EC62FF7" w14:textId="77777777" w:rsidR="0031600D" w:rsidRPr="002C552C" w:rsidRDefault="0031600D" w:rsidP="002C552C">
      <w:pPr>
        <w:pStyle w:val="c65"/>
        <w:shd w:val="clear" w:color="auto" w:fill="FFFFFF"/>
        <w:spacing w:before="0" w:beforeAutospacing="0" w:after="0" w:afterAutospacing="0"/>
        <w:ind w:left="1018" w:right="1034"/>
        <w:jc w:val="center"/>
        <w:rPr>
          <w:i/>
          <w:color w:val="00B0F0"/>
          <w:sz w:val="22"/>
          <w:szCs w:val="22"/>
        </w:rPr>
      </w:pPr>
    </w:p>
    <w:p w14:paraId="5D70B10A" w14:textId="77777777" w:rsidR="002C552C" w:rsidRPr="002C552C" w:rsidRDefault="002C552C" w:rsidP="002C552C">
      <w:pPr>
        <w:pStyle w:val="c2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C552C">
        <w:rPr>
          <w:rStyle w:val="c20"/>
          <w:b/>
          <w:bCs/>
          <w:color w:val="000000"/>
          <w:sz w:val="28"/>
          <w:szCs w:val="28"/>
        </w:rPr>
        <w:t>«Театр - искусство прекрасное.</w:t>
      </w:r>
    </w:p>
    <w:p w14:paraId="4744BBAD" w14:textId="77777777" w:rsidR="002C552C" w:rsidRPr="002C552C" w:rsidRDefault="002C552C" w:rsidP="002C552C">
      <w:pPr>
        <w:pStyle w:val="c2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C552C">
        <w:rPr>
          <w:rStyle w:val="c20"/>
          <w:b/>
          <w:bCs/>
          <w:color w:val="000000"/>
          <w:sz w:val="28"/>
          <w:szCs w:val="28"/>
        </w:rPr>
        <w:t>Оно облагораживает, воспитывает человека.</w:t>
      </w:r>
    </w:p>
    <w:p w14:paraId="32E0BD08" w14:textId="77777777" w:rsidR="002C552C" w:rsidRPr="002C552C" w:rsidRDefault="002C552C" w:rsidP="002C552C">
      <w:pPr>
        <w:pStyle w:val="c2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C552C">
        <w:rPr>
          <w:rStyle w:val="c20"/>
          <w:b/>
          <w:bCs/>
          <w:color w:val="000000"/>
          <w:sz w:val="28"/>
          <w:szCs w:val="28"/>
        </w:rPr>
        <w:t>Тот, кто любит театр по-настоящему,</w:t>
      </w:r>
    </w:p>
    <w:p w14:paraId="72C0A5EF" w14:textId="77777777" w:rsidR="002C552C" w:rsidRPr="002C552C" w:rsidRDefault="002C552C" w:rsidP="002C552C">
      <w:pPr>
        <w:pStyle w:val="c2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C552C">
        <w:rPr>
          <w:rStyle w:val="c20"/>
          <w:b/>
          <w:bCs/>
          <w:color w:val="000000"/>
          <w:sz w:val="28"/>
          <w:szCs w:val="28"/>
        </w:rPr>
        <w:t>всегда уносит из него запас мудрости и доброты».</w:t>
      </w:r>
    </w:p>
    <w:p w14:paraId="63AAAD58" w14:textId="77777777" w:rsidR="002C552C" w:rsidRPr="002C552C" w:rsidRDefault="002C552C" w:rsidP="002C552C">
      <w:pPr>
        <w:pStyle w:val="c1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C552C">
        <w:rPr>
          <w:rStyle w:val="c20"/>
          <w:b/>
          <w:bCs/>
          <w:color w:val="000000"/>
          <w:sz w:val="28"/>
          <w:szCs w:val="28"/>
        </w:rPr>
        <w:t>К. С. Станиславский</w:t>
      </w:r>
    </w:p>
    <w:p w14:paraId="25C8FBFC" w14:textId="77777777" w:rsidR="002C552C" w:rsidRPr="002C552C" w:rsidRDefault="002C552C" w:rsidP="002C552C">
      <w:pPr>
        <w:pStyle w:val="c6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16"/>
          <w:b/>
          <w:bCs/>
          <w:color w:val="000000"/>
          <w:sz w:val="28"/>
          <w:szCs w:val="28"/>
        </w:rPr>
        <w:t>Театральная деятельность</w:t>
      </w:r>
      <w:r>
        <w:rPr>
          <w:rStyle w:val="c16"/>
          <w:b/>
          <w:bCs/>
          <w:color w:val="000000"/>
          <w:sz w:val="28"/>
          <w:szCs w:val="28"/>
        </w:rPr>
        <w:t xml:space="preserve"> </w:t>
      </w:r>
      <w:r w:rsidRPr="002C552C">
        <w:rPr>
          <w:rStyle w:val="c2"/>
          <w:color w:val="000000"/>
          <w:sz w:val="28"/>
          <w:szCs w:val="28"/>
        </w:rPr>
        <w:t xml:space="preserve">– это самый распространённый вид детского творчества. Она близка и понятна ребёнку, глубоко лежит в его природе и находит своё отражение </w:t>
      </w:r>
      <w:r>
        <w:rPr>
          <w:rStyle w:val="c2"/>
          <w:color w:val="000000"/>
          <w:sz w:val="28"/>
          <w:szCs w:val="28"/>
        </w:rPr>
        <w:t xml:space="preserve"> стихийно, потому что связана с </w:t>
      </w:r>
      <w:r w:rsidRPr="002C552C">
        <w:rPr>
          <w:rStyle w:val="c2"/>
          <w:color w:val="000000"/>
          <w:sz w:val="28"/>
          <w:szCs w:val="28"/>
        </w:rPr>
        <w:t>игрой. Всякую свою выдумку, впечатление из окружающей жизни ребёнку хочется воплотить в живые образы и действия. Входя в образ, он играет любые роли, стараясь подражать тому, что видел и что е</w:t>
      </w:r>
      <w:r>
        <w:rPr>
          <w:rStyle w:val="c2"/>
          <w:color w:val="000000"/>
          <w:sz w:val="28"/>
          <w:szCs w:val="28"/>
        </w:rPr>
        <w:t xml:space="preserve">го заинтересовало, и получая огромное наслаждение. </w:t>
      </w:r>
      <w:r w:rsidRPr="002C552C">
        <w:rPr>
          <w:rStyle w:val="c2"/>
          <w:color w:val="000000"/>
          <w:sz w:val="28"/>
          <w:szCs w:val="28"/>
        </w:rPr>
        <w:t>Во время занятий театрализованной деятельностью развивается любознательность, стремление к познанию нового и интересного, усваивается новая информация, настойчивость и целеустремлённость. У ребёнка развивается умение комбинировать образы, интуиция, смекалка и изобретательность.</w:t>
      </w:r>
    </w:p>
    <w:p w14:paraId="2A77C56B" w14:textId="77777777" w:rsidR="002C552C" w:rsidRDefault="002C552C" w:rsidP="002C552C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Театр, как никто другой! - возвращает нас к исконным корням. Он – единственный, сохраняющий и культивирующий народную мудрость вне зависимости от национальной принадлежности. В опосредованной форме он учит детей быть честными и добрыми, устремлёнными и трудолюбивыми, способными по – настоящему оценить и полюбить богатство родного слова.</w:t>
      </w:r>
    </w:p>
    <w:p w14:paraId="4FDD6FAA" w14:textId="77777777" w:rsidR="002C552C" w:rsidRPr="002C552C" w:rsidRDefault="002C552C" w:rsidP="002C552C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7E2694" wp14:editId="7C9ADCDF">
            <wp:simplePos x="0" y="0"/>
            <wp:positionH relativeFrom="column">
              <wp:posOffset>-107950</wp:posOffset>
            </wp:positionH>
            <wp:positionV relativeFrom="paragraph">
              <wp:posOffset>228600</wp:posOffset>
            </wp:positionV>
            <wp:extent cx="5991225" cy="3489960"/>
            <wp:effectExtent l="19050" t="0" r="9525" b="0"/>
            <wp:wrapTight wrapText="bothSides">
              <wp:wrapPolygon edited="0">
                <wp:start x="275" y="0"/>
                <wp:lineTo x="-69" y="825"/>
                <wp:lineTo x="-69" y="20751"/>
                <wp:lineTo x="137" y="21459"/>
                <wp:lineTo x="275" y="21459"/>
                <wp:lineTo x="21291" y="21459"/>
                <wp:lineTo x="21428" y="21459"/>
                <wp:lineTo x="21634" y="20987"/>
                <wp:lineTo x="21634" y="825"/>
                <wp:lineTo x="21497" y="118"/>
                <wp:lineTo x="21291" y="0"/>
                <wp:lineTo x="275" y="0"/>
              </wp:wrapPolygon>
            </wp:wrapTight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89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D11A5C5" w14:textId="77777777" w:rsidR="002C552C" w:rsidRPr="002C552C" w:rsidRDefault="002C552C" w:rsidP="002C552C">
      <w:pPr>
        <w:pBdr>
          <w:bottom w:val="single" w:sz="12" w:space="0" w:color="D6DDB9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Плюсы театральной деятельности.</w:t>
      </w:r>
    </w:p>
    <w:p w14:paraId="29116EAE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умеют действовать согласованно, включаясь в действие одновременно или последовательно.</w:t>
      </w:r>
    </w:p>
    <w:p w14:paraId="1CCFC348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Снимают напряжение с отдельных групп мышц.</w:t>
      </w:r>
    </w:p>
    <w:p w14:paraId="6983723A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Запоминают заданные позы.</w:t>
      </w:r>
    </w:p>
    <w:p w14:paraId="72C20970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5 – 8 артикуляционных упражнений.</w:t>
      </w:r>
    </w:p>
    <w:p w14:paraId="18F0FCE2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произносить скороговорки и чистоговорки в разных темпах, шёпотом</w:t>
      </w:r>
    </w:p>
    <w:p w14:paraId="702232DB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произносить одну и ту же фразу или скороговорку с разными интонациями.</w:t>
      </w:r>
    </w:p>
    <w:p w14:paraId="6B05E3B5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прочитать диалогический стихотворный текст, правильно и чётко произнося слова с нужными интонациями.</w:t>
      </w:r>
    </w:p>
    <w:p w14:paraId="5BFD832C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составлять предложения с заданными словами.</w:t>
      </w:r>
    </w:p>
    <w:p w14:paraId="279E28E5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сочинять этюды по сказкам.</w:t>
      </w:r>
    </w:p>
    <w:p w14:paraId="7993A0F8" w14:textId="77777777" w:rsidR="002C552C" w:rsidRPr="002C552C" w:rsidRDefault="002C552C" w:rsidP="002C55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52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строить простейший диалог.</w:t>
      </w:r>
    </w:p>
    <w:p w14:paraId="2F934ABF" w14:textId="77777777" w:rsidR="002C552C" w:rsidRPr="002C552C" w:rsidRDefault="002C552C" w:rsidP="002C552C">
      <w:pPr>
        <w:pStyle w:val="c2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 xml:space="preserve">На первых порах главную роль в театрализованной деятельности берут на себя родители, рассказывая и показывая различные сказки </w:t>
      </w:r>
      <w:r w:rsidR="00EC5532">
        <w:rPr>
          <w:rStyle w:val="c2"/>
          <w:color w:val="000000"/>
          <w:sz w:val="28"/>
          <w:szCs w:val="28"/>
        </w:rPr>
        <w:t xml:space="preserve">и потешки. Но, уже начиная с </w:t>
      </w:r>
      <w:r w:rsidRPr="002C552C">
        <w:rPr>
          <w:rStyle w:val="c2"/>
          <w:color w:val="000000"/>
          <w:sz w:val="28"/>
          <w:szCs w:val="28"/>
        </w:rPr>
        <w:t>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14:paraId="40A75695" w14:textId="77777777" w:rsidR="002C552C" w:rsidRPr="002C552C" w:rsidRDefault="002C552C" w:rsidP="002C552C">
      <w:pPr>
        <w:pStyle w:val="c6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C552C">
        <w:rPr>
          <w:rStyle w:val="c16"/>
          <w:b/>
          <w:bCs/>
          <w:color w:val="000000"/>
          <w:sz w:val="28"/>
          <w:szCs w:val="28"/>
        </w:rPr>
        <w:t>Домашний театр</w:t>
      </w:r>
      <w:r>
        <w:rPr>
          <w:rStyle w:val="c16"/>
          <w:b/>
          <w:bCs/>
          <w:color w:val="000000"/>
          <w:sz w:val="28"/>
          <w:szCs w:val="28"/>
        </w:rPr>
        <w:t xml:space="preserve"> </w:t>
      </w:r>
      <w:r w:rsidRPr="002C552C">
        <w:rPr>
          <w:rStyle w:val="c2"/>
          <w:color w:val="000000"/>
          <w:sz w:val="28"/>
          <w:szCs w:val="28"/>
        </w:rPr>
        <w:t>— это совокупность театрализованных игр и разнообразных видов театра.</w:t>
      </w:r>
    </w:p>
    <w:p w14:paraId="6EB159C2" w14:textId="77777777" w:rsidR="002C552C" w:rsidRPr="002C552C" w:rsidRDefault="002C552C" w:rsidP="002C552C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Для домашнего пользования доступны - кукольный, настольный, теневой театры.</w:t>
      </w:r>
    </w:p>
    <w:p w14:paraId="24CD5A32" w14:textId="77777777" w:rsidR="002C552C" w:rsidRPr="002C552C" w:rsidRDefault="002C552C" w:rsidP="002C552C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</w:t>
      </w:r>
      <w:r>
        <w:rPr>
          <w:rStyle w:val="c2"/>
          <w:color w:val="000000"/>
          <w:sz w:val="28"/>
          <w:szCs w:val="28"/>
        </w:rPr>
        <w:t xml:space="preserve"> </w:t>
      </w:r>
      <w:r w:rsidRPr="002C552C">
        <w:rPr>
          <w:rStyle w:val="c2"/>
          <w:color w:val="000000"/>
          <w:sz w:val="28"/>
          <w:szCs w:val="28"/>
        </w:rPr>
        <w:t>- 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</w:t>
      </w:r>
    </w:p>
    <w:p w14:paraId="7509E73C" w14:textId="77777777" w:rsidR="002C552C" w:rsidRPr="002C552C" w:rsidRDefault="002C552C" w:rsidP="002C552C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</w:t>
      </w:r>
    </w:p>
    <w:p w14:paraId="17F8D60C" w14:textId="77777777" w:rsidR="002C552C" w:rsidRPr="002C552C" w:rsidRDefault="002C552C" w:rsidP="002C552C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На пакетике нарисуйте лицо и прорежьте дырку для носа,</w:t>
      </w:r>
      <w:r w:rsidR="00EC5532" w:rsidRPr="002C552C">
        <w:rPr>
          <w:rStyle w:val="c2"/>
          <w:color w:val="000000"/>
          <w:sz w:val="28"/>
          <w:szCs w:val="28"/>
        </w:rPr>
        <w:t xml:space="preserve"> </w:t>
      </w:r>
      <w:r w:rsidRPr="002C552C">
        <w:rPr>
          <w:rStyle w:val="c2"/>
          <w:color w:val="000000"/>
          <w:sz w:val="28"/>
          <w:szCs w:val="28"/>
        </w:rPr>
        <w:t>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</w:t>
      </w:r>
    </w:p>
    <w:p w14:paraId="4038378B" w14:textId="77777777" w:rsidR="00B95479" w:rsidRPr="00E3468A" w:rsidRDefault="002C552C" w:rsidP="002C5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</w:t>
      </w:r>
      <w:r w:rsidRPr="002C5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14:paraId="47B79747" w14:textId="77777777" w:rsidR="002C552C" w:rsidRPr="002C552C" w:rsidRDefault="002C552C" w:rsidP="002C552C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14:paraId="71ED4FBF" w14:textId="0FC15151" w:rsidR="002C552C" w:rsidRPr="002C552C" w:rsidRDefault="002C552C" w:rsidP="00E3468A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</w:t>
      </w:r>
      <w:r w:rsidR="00E3468A">
        <w:rPr>
          <w:rStyle w:val="c2"/>
          <w:color w:val="000000"/>
          <w:sz w:val="28"/>
          <w:szCs w:val="28"/>
        </w:rPr>
        <w:t xml:space="preserve"> </w:t>
      </w:r>
      <w:r w:rsidRPr="002C552C">
        <w:rPr>
          <w:rStyle w:val="c2"/>
          <w:color w:val="000000"/>
          <w:sz w:val="28"/>
          <w:szCs w:val="28"/>
        </w:rPr>
        <w:t>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14:paraId="3819396A" w14:textId="77777777" w:rsidR="002C552C" w:rsidRPr="002C552C" w:rsidRDefault="002C552C" w:rsidP="002C552C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14:paraId="3ABC680E" w14:textId="77777777" w:rsidR="002C552C" w:rsidRPr="002C552C" w:rsidRDefault="002C552C" w:rsidP="002C552C">
      <w:pPr>
        <w:pStyle w:val="c5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14:paraId="68F0C50A" w14:textId="77777777" w:rsidR="002C552C" w:rsidRPr="002C552C" w:rsidRDefault="002C552C" w:rsidP="002C552C">
      <w:pPr>
        <w:pStyle w:val="c5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14:paraId="77C3F64F" w14:textId="77777777" w:rsidR="002C552C" w:rsidRPr="002C552C" w:rsidRDefault="002C552C" w:rsidP="002C552C">
      <w:pPr>
        <w:pStyle w:val="c4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Родители могут также стать инициаторами организации в домашней обстановке разнообразных театрализованных игр. Это могут быть игры-забавы, игры- драматизации под пение 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14:paraId="33CD2132" w14:textId="77777777" w:rsidR="002C552C" w:rsidRPr="002C552C" w:rsidRDefault="002C552C" w:rsidP="002C552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 xml:space="preserve"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</w:t>
      </w:r>
      <w:r w:rsidRPr="002C552C">
        <w:rPr>
          <w:rStyle w:val="c2"/>
          <w:color w:val="000000"/>
          <w:sz w:val="28"/>
          <w:szCs w:val="28"/>
        </w:rPr>
        <w:lastRenderedPageBreak/>
        <w:t>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14:paraId="5F7F559A" w14:textId="77777777" w:rsidR="002C552C" w:rsidRPr="00E3468A" w:rsidRDefault="002C552C" w:rsidP="002C552C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2C552C">
        <w:rPr>
          <w:rStyle w:val="c2"/>
          <w:color w:val="000000"/>
          <w:sz w:val="28"/>
          <w:szCs w:val="28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14:paraId="3303D800" w14:textId="77777777" w:rsidR="002C552C" w:rsidRPr="00E3468A" w:rsidRDefault="002C552C" w:rsidP="002C552C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14:paraId="358256C9" w14:textId="77777777" w:rsidR="002C552C" w:rsidRPr="00E3468A" w:rsidRDefault="002C552C" w:rsidP="002C552C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14:paraId="4022D677" w14:textId="456C4ECC" w:rsidR="002C552C" w:rsidRPr="0031600D" w:rsidRDefault="0031600D" w:rsidP="002C552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1600D">
        <w:rPr>
          <w:rFonts w:ascii="Times New Roman" w:hAnsi="Times New Roman" w:cs="Times New Roman"/>
          <w:bCs/>
          <w:i/>
          <w:iCs/>
          <w:sz w:val="28"/>
          <w:szCs w:val="28"/>
        </w:rPr>
        <w:t>Использов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3160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ны материалы: </w:t>
      </w:r>
      <w:r w:rsidR="002C552C" w:rsidRPr="0031600D">
        <w:rPr>
          <w:rFonts w:ascii="Times New Roman" w:hAnsi="Times New Roman" w:cs="Times New Roman"/>
          <w:bCs/>
          <w:i/>
          <w:iCs/>
          <w:sz w:val="28"/>
          <w:szCs w:val="28"/>
        </w:rPr>
        <w:t>https://nsportal.ru/detskiy-sad/materialy-dlya-roditeley/2021/11/14/konsultatsiya-dlya-roditeley-teatralizovannaya</w:t>
      </w:r>
    </w:p>
    <w:p w14:paraId="138A7A2F" w14:textId="77777777" w:rsidR="002C552C" w:rsidRPr="002C552C" w:rsidRDefault="002C5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552C" w:rsidRPr="002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704E"/>
    <w:multiLevelType w:val="multilevel"/>
    <w:tmpl w:val="A5A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52C"/>
    <w:rsid w:val="002C552C"/>
    <w:rsid w:val="0031600D"/>
    <w:rsid w:val="00B95479"/>
    <w:rsid w:val="00E3468A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D20B"/>
  <w15:docId w15:val="{FDAD53F9-CCE6-451F-AF41-66243B31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C552C"/>
  </w:style>
  <w:style w:type="paragraph" w:customStyle="1" w:styleId="c24">
    <w:name w:val="c24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C552C"/>
  </w:style>
  <w:style w:type="paragraph" w:customStyle="1" w:styleId="c15">
    <w:name w:val="c1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C552C"/>
  </w:style>
  <w:style w:type="character" w:customStyle="1" w:styleId="c2">
    <w:name w:val="c2"/>
    <w:basedOn w:val="a0"/>
    <w:rsid w:val="002C552C"/>
  </w:style>
  <w:style w:type="paragraph" w:customStyle="1" w:styleId="c22">
    <w:name w:val="c22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55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5">
    <w:name w:val="c2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детский</cp:lastModifiedBy>
  <cp:revision>6</cp:revision>
  <dcterms:created xsi:type="dcterms:W3CDTF">2025-12-07T15:51:00Z</dcterms:created>
  <dcterms:modified xsi:type="dcterms:W3CDTF">2025-12-08T06:42:00Z</dcterms:modified>
</cp:coreProperties>
</file>