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A2D90" w14:textId="77777777" w:rsidR="0054788C" w:rsidRDefault="0054788C" w:rsidP="0054788C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</w:rPr>
      </w:pPr>
    </w:p>
    <w:p w14:paraId="4FD9E7C2" w14:textId="12109991" w:rsidR="0054788C" w:rsidRPr="00B00E01" w:rsidRDefault="0054788C" w:rsidP="00B00E01">
      <w:pPr>
        <w:shd w:val="clear" w:color="auto" w:fill="FFFFFF"/>
        <w:tabs>
          <w:tab w:val="left" w:pos="7968"/>
        </w:tabs>
        <w:ind w:firstLine="709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B00E01">
        <w:rPr>
          <w:rFonts w:ascii="Liberation Serif" w:hAnsi="Liberation Serif" w:cs="Liberation Serif"/>
          <w:b/>
          <w:bCs/>
          <w:sz w:val="26"/>
          <w:szCs w:val="26"/>
        </w:rPr>
        <w:t>Анализ состояния ДДТТ</w:t>
      </w:r>
      <w:r w:rsidR="00B00E01" w:rsidRPr="00B00E01">
        <w:rPr>
          <w:rFonts w:ascii="Liberation Serif" w:hAnsi="Liberation Serif" w:cs="Liberation Serif"/>
          <w:b/>
          <w:bCs/>
          <w:sz w:val="26"/>
          <w:szCs w:val="26"/>
        </w:rPr>
        <w:t xml:space="preserve"> в Свердловской области за 6 мес. 2025г</w:t>
      </w:r>
    </w:p>
    <w:p w14:paraId="345AE85A" w14:textId="77777777" w:rsidR="0054788C" w:rsidRPr="00B00E01" w:rsidRDefault="0054788C" w:rsidP="0054788C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0EF10B19" w14:textId="5CA3D222" w:rsidR="0054788C" w:rsidRDefault="0054788C" w:rsidP="0054788C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B00E01">
        <w:rPr>
          <w:rFonts w:ascii="Liberation Serif" w:hAnsi="Liberation Serif" w:cs="Liberation Serif"/>
          <w:sz w:val="26"/>
          <w:szCs w:val="26"/>
        </w:rPr>
        <w:t xml:space="preserve">Министерство образования Свердловской области (далее – Министерство) сообщает, </w:t>
      </w:r>
      <w:r w:rsidRPr="00B00E01">
        <w:rPr>
          <w:rFonts w:ascii="Liberation Serif" w:hAnsi="Liberation Serif" w:cs="Liberation Serif"/>
          <w:sz w:val="26"/>
          <w:szCs w:val="26"/>
        </w:rPr>
        <w:br/>
        <w:t xml:space="preserve">что, по данным Управления Госавтоинспекции Главного управления Министерства внутренних дел Российской Федерации по Свердловской области, за 6 месяцев 2025 года на территории региона зарегистрированы 155 дорожно-транспортных происшествий (далее – ДТП) с участием несовершеннолетних (за аналогичный период прошлого года (далее – АППГ) – 142, +9,2%), </w:t>
      </w:r>
      <w:r w:rsidRPr="00B00E01">
        <w:rPr>
          <w:rFonts w:ascii="Liberation Serif" w:hAnsi="Liberation Serif" w:cs="Liberation Serif"/>
          <w:sz w:val="26"/>
          <w:szCs w:val="26"/>
        </w:rPr>
        <w:br/>
        <w:t xml:space="preserve">в которых 168 детей (АППГ – 157, +7%) получили травмы различной степени тяжести, 4 ребенка погибли (уровень АППГ). ДТП, в результате которых пострадали дети, составили 14% от общего количества учетных дорожных аварий. Таким образом, дети стали участниками каждого 7 ДТП с пострадавшими в Свердловской области. Подробный анализ состояния детского дорожно-транспортного на территории региона размещен на официальном сайте Министерства </w:t>
      </w:r>
      <w:r w:rsidRPr="00B00E01">
        <w:rPr>
          <w:rFonts w:ascii="Liberation Serif" w:hAnsi="Liberation Serif" w:cs="Liberation Serif"/>
          <w:sz w:val="26"/>
          <w:szCs w:val="26"/>
        </w:rPr>
        <w:br/>
        <w:t>в информационно-телекоммуникационной сети «Интернет» (далее – сеть «Интернет») (</w:t>
      </w:r>
      <w:r w:rsidRPr="00B00E01">
        <w:rPr>
          <w:sz w:val="28"/>
          <w:szCs w:val="28"/>
        </w:rPr>
        <w:fldChar w:fldCharType="begin"/>
      </w:r>
      <w:r w:rsidRPr="00B00E01">
        <w:rPr>
          <w:sz w:val="28"/>
          <w:szCs w:val="28"/>
        </w:rPr>
        <w:instrText xml:space="preserve"> HYPERLINK  "https://minobraz.midural.ru/documents/other/33846/" </w:instrText>
      </w:r>
      <w:r w:rsidRPr="00B00E01">
        <w:rPr>
          <w:sz w:val="28"/>
          <w:szCs w:val="28"/>
        </w:rPr>
        <w:fldChar w:fldCharType="separate"/>
      </w:r>
      <w:r w:rsidRPr="00B00E01">
        <w:rPr>
          <w:rStyle w:val="a3"/>
          <w:rFonts w:ascii="Liberation Serif" w:hAnsi="Liberation Serif" w:cs="Liberation Serif"/>
          <w:sz w:val="26"/>
          <w:szCs w:val="26"/>
        </w:rPr>
        <w:t>https://minobraz.midural.ru/documents/other/33846/</w:t>
      </w:r>
      <w:r w:rsidRPr="00B00E01">
        <w:rPr>
          <w:rStyle w:val="a3"/>
          <w:rFonts w:ascii="Liberation Serif" w:hAnsi="Liberation Serif" w:cs="Liberation Serif"/>
          <w:sz w:val="26"/>
          <w:szCs w:val="26"/>
        </w:rPr>
        <w:fldChar w:fldCharType="end"/>
      </w:r>
      <w:r w:rsidRPr="00B00E01">
        <w:rPr>
          <w:rFonts w:ascii="Liberation Serif" w:hAnsi="Liberation Serif" w:cs="Liberation Serif"/>
          <w:sz w:val="26"/>
          <w:szCs w:val="26"/>
        </w:rPr>
        <w:t xml:space="preserve"> ).</w:t>
      </w:r>
    </w:p>
    <w:p w14:paraId="13C1487B" w14:textId="288BBB0E" w:rsidR="00B00E01" w:rsidRDefault="00B00E01" w:rsidP="0054788C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sectPr w:rsidR="00B00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22"/>
    <w:rsid w:val="0054788C"/>
    <w:rsid w:val="00AD5D22"/>
    <w:rsid w:val="00B00E01"/>
    <w:rsid w:val="00E8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74F4"/>
  <w15:chartTrackingRefBased/>
  <w15:docId w15:val="{99532628-0AD1-4198-8AB1-D9B78399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8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788C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8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детский</dc:creator>
  <cp:keywords/>
  <dc:description/>
  <cp:lastModifiedBy>сад детский</cp:lastModifiedBy>
  <cp:revision>2</cp:revision>
  <dcterms:created xsi:type="dcterms:W3CDTF">2025-07-29T04:29:00Z</dcterms:created>
  <dcterms:modified xsi:type="dcterms:W3CDTF">2025-07-29T05:09:00Z</dcterms:modified>
</cp:coreProperties>
</file>