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B3" w:rsidRDefault="007B54B3" w:rsidP="007B54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3F604F" w:rsidRDefault="007B54B3" w:rsidP="007B54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воспитатель</w:t>
      </w:r>
    </w:p>
    <w:p w:rsidR="007B54B3" w:rsidRDefault="007B54B3" w:rsidP="007B54B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B54B3" w:rsidRPr="007B54B3" w:rsidRDefault="007B54B3" w:rsidP="007B54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4B3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ИНТЕЛЛЕКТУАЛЬНО – ТВОРЧЕСКОЕ РАЗВИТИЕ </w:t>
      </w:r>
    </w:p>
    <w:p w:rsidR="007B54B3" w:rsidRDefault="007B54B3" w:rsidP="007B54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54B3">
        <w:rPr>
          <w:rFonts w:ascii="Times New Roman" w:hAnsi="Times New Roman" w:cs="Times New Roman"/>
          <w:b/>
          <w:sz w:val="24"/>
          <w:szCs w:val="24"/>
          <w:u w:val="single"/>
        </w:rPr>
        <w:t>ДЕТЕЙ СРЕДНЕГО ВОЗРАСТА (4-5-ЛЕТ)</w:t>
      </w:r>
    </w:p>
    <w:p w:rsidR="007B54B3" w:rsidRDefault="007B54B3" w:rsidP="007B54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4B3">
        <w:rPr>
          <w:rFonts w:ascii="Times New Roman" w:hAnsi="Times New Roman" w:cs="Times New Roman"/>
          <w:sz w:val="24"/>
          <w:szCs w:val="24"/>
        </w:rPr>
        <w:t>Одна из важнейших задач вос</w:t>
      </w:r>
      <w:r w:rsidR="000C32E2">
        <w:rPr>
          <w:rFonts w:ascii="Times New Roman" w:hAnsi="Times New Roman" w:cs="Times New Roman"/>
          <w:sz w:val="24"/>
          <w:szCs w:val="24"/>
        </w:rPr>
        <w:t>питания детей – это развитие их</w:t>
      </w:r>
      <w:r w:rsidRPr="007B54B3">
        <w:rPr>
          <w:rFonts w:ascii="Times New Roman" w:hAnsi="Times New Roman" w:cs="Times New Roman"/>
          <w:sz w:val="24"/>
          <w:szCs w:val="24"/>
        </w:rPr>
        <w:t xml:space="preserve"> познавательной активности, творческих умений и способностей, которые позволяют легко освоить новое. Опыт показывает, что наличие интеллектуально - творческих способностей играет в жизни человека немаловажную роль, начиная с формирования личности и заканчивая становлением специалиста, семьянина, гражданина.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4B3" w:rsidRDefault="007B54B3" w:rsidP="007B54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4B3">
        <w:rPr>
          <w:rFonts w:ascii="Times New Roman" w:hAnsi="Times New Roman" w:cs="Times New Roman"/>
          <w:sz w:val="24"/>
          <w:szCs w:val="24"/>
        </w:rPr>
        <w:t>Наша задача пробудить интеллект, творческую активность детей. Развивать воображение, фантазию, желание включиться в творческую деятельность. Мы хотим видеть наших детей любознательными, общительными, самостоятельными, творческими и интеллектуально развитыми личностями.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2E2" w:rsidRDefault="000C32E2" w:rsidP="007B54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6EA8C5" wp14:editId="7E4D5C63">
                <wp:simplePos x="0" y="0"/>
                <wp:positionH relativeFrom="column">
                  <wp:posOffset>349885</wp:posOffset>
                </wp:positionH>
                <wp:positionV relativeFrom="paragraph">
                  <wp:posOffset>768350</wp:posOffset>
                </wp:positionV>
                <wp:extent cx="5699760" cy="1031875"/>
                <wp:effectExtent l="0" t="0" r="15240" b="158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10318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27.55pt;margin-top:60.5pt;width:448.8pt;height:81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" fillcolor="#d6e3bc [1302]" strokecolor="#76923c [2406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Работая на группе №4 «Солнышко», я поставила перед собой несколько задач, которые в течение года реализую, как в образовательном процессе</w:t>
      </w:r>
      <w:r w:rsidR="007F5E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и в режимных моментах. </w:t>
      </w:r>
    </w:p>
    <w:p w:rsidR="000C32E2" w:rsidRDefault="000C32E2" w:rsidP="000C32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2E2">
        <w:rPr>
          <w:rFonts w:ascii="Times New Roman" w:hAnsi="Times New Roman" w:cs="Times New Roman"/>
          <w:sz w:val="24"/>
          <w:szCs w:val="24"/>
        </w:rPr>
        <w:t>Формировать умственную активность, мыслительные операции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32E2">
        <w:rPr>
          <w:rFonts w:ascii="Times New Roman" w:hAnsi="Times New Roman" w:cs="Times New Roman"/>
          <w:sz w:val="24"/>
          <w:szCs w:val="24"/>
        </w:rPr>
        <w:t xml:space="preserve"> с помощью которых осуществляется познание в разных видах деятельности, умения рассуждать, анализировать, планировать, сравнивать объекты, классифицировать их, обобщать, выделять существенные признаки, делать выводы.</w:t>
      </w:r>
    </w:p>
    <w:p w:rsidR="007F5EE6" w:rsidRDefault="007F5EE6" w:rsidP="007F5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EE6" w:rsidRPr="000C32E2" w:rsidRDefault="006A0F78" w:rsidP="006A0F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227798" wp14:editId="7A52E319">
            <wp:extent cx="2514600" cy="3364365"/>
            <wp:effectExtent l="0" t="0" r="0" b="7620"/>
            <wp:docPr id="4" name="Рисунок 4" descr="C:\Users\Сега\Desktop\Аня работа\_РАБОТА 6 садик\_гр. 4 ДОКИ\Фото детей\IMG-202402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га\Desktop\Аня работа\_РАБОТА 6 садик\_гр. 4 ДОКИ\Фото детей\IMG-2024020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80" cy="33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DF30F7" wp14:editId="05664961">
            <wp:extent cx="2516386" cy="3366758"/>
            <wp:effectExtent l="0" t="0" r="0" b="5715"/>
            <wp:docPr id="5" name="Рисунок 5" descr="C:\Users\Сега\Desktop\Аня работа\_РАБОТА 6 садик\_гр. 4 ДОКИ\Фото детей\IMG-202311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га\Desktop\Аня работа\_РАБОТА 6 садик\_гр. 4 ДОКИ\Фото детей\IMG-20231102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81" cy="33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2E2" w:rsidRDefault="006A0F78" w:rsidP="000C32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FE408E" wp14:editId="78FF4985">
                <wp:simplePos x="0" y="0"/>
                <wp:positionH relativeFrom="column">
                  <wp:posOffset>350459</wp:posOffset>
                </wp:positionH>
                <wp:positionV relativeFrom="paragraph">
                  <wp:posOffset>-49038</wp:posOffset>
                </wp:positionV>
                <wp:extent cx="5699760" cy="825909"/>
                <wp:effectExtent l="0" t="0" r="15240" b="1270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82590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6" style="position:absolute;margin-left:27.6pt;margin-top:-3.85pt;width:448.8pt;height:65.0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" fillcolor="#d6e3bc [1302]" strokecolor="#76923c [2406]" strokeweight="2pt"/>
            </w:pict>
          </mc:Fallback>
        </mc:AlternateContent>
      </w:r>
      <w:r w:rsidR="000C32E2" w:rsidRPr="000C32E2">
        <w:rPr>
          <w:rFonts w:ascii="Times New Roman" w:hAnsi="Times New Roman" w:cs="Times New Roman"/>
          <w:sz w:val="24"/>
          <w:szCs w:val="24"/>
        </w:rPr>
        <w:t>Развивать творческие способности детей через развивающие и с/</w:t>
      </w:r>
      <w:proofErr w:type="gramStart"/>
      <w:r w:rsidR="000C32E2" w:rsidRPr="000C32E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C32E2" w:rsidRPr="000C32E2">
        <w:rPr>
          <w:rFonts w:ascii="Times New Roman" w:hAnsi="Times New Roman" w:cs="Times New Roman"/>
          <w:sz w:val="24"/>
          <w:szCs w:val="24"/>
        </w:rPr>
        <w:t xml:space="preserve"> игры, театрализованную деятельность, поощряя исполнительское творчество, побуждая к импровизации.</w:t>
      </w:r>
      <w:r w:rsidRPr="006A0F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A0F78" w:rsidRDefault="006A0F78" w:rsidP="006A0F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A0F78" w:rsidRDefault="006A0F78" w:rsidP="006A0F78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1077" cy="3637126"/>
            <wp:effectExtent l="0" t="0" r="3175" b="1905"/>
            <wp:docPr id="7" name="Рисунок 7" descr="C:\Users\Сега\Desktop\Аня работа\_РАБОТА 6 садик\_гр. 4 ДОКИ\Фото детей\IMG-20231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га\Desktop\Аня работа\_РАБОТА 6 садик\_гр. 4 ДОКИ\Фото детей\IMG-2023112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93" cy="363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AD8CBE" wp14:editId="41FD46B1">
            <wp:extent cx="2730385" cy="3639634"/>
            <wp:effectExtent l="0" t="0" r="0" b="0"/>
            <wp:docPr id="8" name="Рисунок 8" descr="C:\Users\Сега\Desktop\Аня работа\_РАБОТА 6 садик\_гр. 4 ДОКИ\Фото детей\IMG_20230912_10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га\Desktop\Аня работа\_РАБОТА 6 садик\_гр. 4 ДОКИ\Фото детей\IMG_20230912_100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64" cy="36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25" w:rsidRDefault="00D95225" w:rsidP="006A0F78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0F78" w:rsidRDefault="006A0F78" w:rsidP="006A0F78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5725" cy="3539613"/>
            <wp:effectExtent l="0" t="0" r="0" b="3810"/>
            <wp:docPr id="10" name="Рисунок 10" descr="C:\Users\Сега\Desktop\Аня работа\_РАБОТА 6 садик\_гр. 4 ДОКИ\Фото детей\IMG-2023120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га\Desktop\Аня работа\_РАБОТА 6 садик\_гр. 4 ДОКИ\Фото детей\IMG-20231202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054" cy="353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78" w:rsidRDefault="006A0F78" w:rsidP="006A0F78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32E2" w:rsidRDefault="00D95225" w:rsidP="000C32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B64A13" wp14:editId="764475CB">
                <wp:simplePos x="0" y="0"/>
                <wp:positionH relativeFrom="column">
                  <wp:posOffset>320962</wp:posOffset>
                </wp:positionH>
                <wp:positionV relativeFrom="paragraph">
                  <wp:posOffset>-34290</wp:posOffset>
                </wp:positionV>
                <wp:extent cx="5699760" cy="1084006"/>
                <wp:effectExtent l="0" t="0" r="15240" b="2095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60" cy="1084006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26" style="position:absolute;margin-left:25.25pt;margin-top:-2.7pt;width:448.8pt;height:85.3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" fillcolor="#d6e3bc [1302]" strokecolor="#76923c [2406]" strokeweight="2pt"/>
            </w:pict>
          </mc:Fallback>
        </mc:AlternateContent>
      </w:r>
      <w:r w:rsidR="000C32E2" w:rsidRPr="000C32E2">
        <w:rPr>
          <w:rFonts w:ascii="Times New Roman" w:hAnsi="Times New Roman" w:cs="Times New Roman"/>
          <w:sz w:val="24"/>
          <w:szCs w:val="24"/>
        </w:rPr>
        <w:t>Развивать творческое воображение детей средствами художественной выразительности в продуктивной деятельности, обогащая и расширяя при этом знания, формируя изобразительные и технические навыки в рисовании, лепке, аппликации, ручном труде, конструировании.</w:t>
      </w:r>
    </w:p>
    <w:p w:rsidR="00D95225" w:rsidRDefault="00D95225" w:rsidP="00D9522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F5EE6" w:rsidRDefault="007F5EE6" w:rsidP="007F5E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8557" cy="3370006"/>
            <wp:effectExtent l="0" t="0" r="5715" b="1905"/>
            <wp:docPr id="3" name="Рисунок 3" descr="C:\Users\Сега\Desktop\Аня работа\_РАБОТА 6 садик\фото дети\IMG_20231128_1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га\Desktop\Аня работа\_РАБОТА 6 садик\фото дети\IMG_20231128_1001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06" cy="337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73624A" wp14:editId="1D8E7884">
            <wp:extent cx="2524119" cy="3364090"/>
            <wp:effectExtent l="0" t="0" r="0" b="8255"/>
            <wp:docPr id="2" name="Рисунок 2" descr="C:\Users\Сега\Desktop\Аня работа\_РАБОТА 6 садик\фото дети\IMG_20231128_10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га\Desktop\Аня работа\_РАБОТА 6 садик\фото дети\IMG_20231128_100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51" cy="33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225" w:rsidRPr="000C32E2" w:rsidRDefault="00D95225" w:rsidP="007F5EE6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467B6" w:rsidRPr="001467B6" w:rsidRDefault="001467B6" w:rsidP="00146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7B6">
        <w:rPr>
          <w:rFonts w:ascii="Times New Roman" w:hAnsi="Times New Roman" w:cs="Times New Roman"/>
          <w:sz w:val="24"/>
          <w:szCs w:val="24"/>
        </w:rPr>
        <w:t>В своей группе мы создали хорошие условия для всестороннего развития детей, в том числе для развития интеллектуальных и творческих способностей.</w:t>
      </w:r>
    </w:p>
    <w:p w:rsidR="001467B6" w:rsidRPr="001467B6" w:rsidRDefault="001467B6" w:rsidP="00146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7B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математическом уголке выставлен</w:t>
      </w:r>
      <w:r w:rsidRPr="001467B6">
        <w:rPr>
          <w:rFonts w:ascii="Times New Roman" w:hAnsi="Times New Roman" w:cs="Times New Roman"/>
          <w:sz w:val="24"/>
          <w:szCs w:val="24"/>
        </w:rPr>
        <w:t xml:space="preserve"> занимательный материал для развития логического мышления, активизации умственной деятельности,  головоломки, логические упражнения, дидактические игры: «Лото», «Арифметическое домино», для развития творческих способностей детей</w:t>
      </w:r>
      <w:r>
        <w:rPr>
          <w:rFonts w:ascii="Times New Roman" w:hAnsi="Times New Roman" w:cs="Times New Roman"/>
          <w:sz w:val="24"/>
          <w:szCs w:val="24"/>
        </w:rPr>
        <w:t xml:space="preserve"> игры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игра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>оловоломка «</w:t>
      </w:r>
      <w:r w:rsidRPr="001467B6">
        <w:rPr>
          <w:rFonts w:ascii="Times New Roman" w:hAnsi="Times New Roman" w:cs="Times New Roman"/>
          <w:sz w:val="24"/>
          <w:szCs w:val="24"/>
        </w:rPr>
        <w:t>Пифагор»,</w:t>
      </w:r>
      <w:r>
        <w:rPr>
          <w:rFonts w:ascii="Times New Roman" w:hAnsi="Times New Roman" w:cs="Times New Roman"/>
          <w:sz w:val="24"/>
          <w:szCs w:val="24"/>
        </w:rPr>
        <w:t xml:space="preserve"> кубики Никитиных.</w:t>
      </w:r>
    </w:p>
    <w:p w:rsidR="001467B6" w:rsidRPr="001467B6" w:rsidRDefault="001467B6" w:rsidP="00146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7B6">
        <w:rPr>
          <w:rFonts w:ascii="Times New Roman" w:hAnsi="Times New Roman" w:cs="Times New Roman"/>
          <w:sz w:val="24"/>
          <w:szCs w:val="24"/>
        </w:rPr>
        <w:t xml:space="preserve">В книжном уголке выставили книги по программе, иллюстрированные сказки, предметные и сюжетные картинки для составления рассказов творческого характера, картинки с последовательно развивающимся действием. Для ознакомления детей с родным краем </w:t>
      </w:r>
      <w:r>
        <w:rPr>
          <w:rFonts w:ascii="Times New Roman" w:hAnsi="Times New Roman" w:cs="Times New Roman"/>
          <w:sz w:val="24"/>
          <w:szCs w:val="24"/>
        </w:rPr>
        <w:t xml:space="preserve">создан уголок «Россия - Родина моя», и также для привлечения детей к культуре народов России – уголок татарской народной культуры. </w:t>
      </w:r>
    </w:p>
    <w:p w:rsidR="001467B6" w:rsidRPr="001467B6" w:rsidRDefault="001467B6" w:rsidP="00146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7B6">
        <w:rPr>
          <w:rFonts w:ascii="Times New Roman" w:hAnsi="Times New Roman" w:cs="Times New Roman"/>
          <w:sz w:val="24"/>
          <w:szCs w:val="24"/>
        </w:rPr>
        <w:t>В уголке художественного творчества создали условия для самостоятельной художественной деятельности: здесь есть карандаши, кисти</w:t>
      </w:r>
      <w:r>
        <w:rPr>
          <w:rFonts w:ascii="Times New Roman" w:hAnsi="Times New Roman" w:cs="Times New Roman"/>
          <w:sz w:val="24"/>
          <w:szCs w:val="24"/>
        </w:rPr>
        <w:t>, трафареты,</w:t>
      </w:r>
      <w:r w:rsidRPr="001467B6">
        <w:rPr>
          <w:rFonts w:ascii="Times New Roman" w:hAnsi="Times New Roman" w:cs="Times New Roman"/>
          <w:sz w:val="24"/>
          <w:szCs w:val="24"/>
        </w:rPr>
        <w:t xml:space="preserve"> восковые мелки, пластилин, предметные и сюжетные картинки, цветной картон, цветная бумага, клей. Для знакомства детей с народным декоративн</w:t>
      </w:r>
      <w:proofErr w:type="gramStart"/>
      <w:r w:rsidRPr="001467B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467B6">
        <w:rPr>
          <w:rFonts w:ascii="Times New Roman" w:hAnsi="Times New Roman" w:cs="Times New Roman"/>
          <w:sz w:val="24"/>
          <w:szCs w:val="24"/>
        </w:rPr>
        <w:t xml:space="preserve"> прикладным искусством сделали альбомы и </w:t>
      </w:r>
      <w:r w:rsidRPr="001467B6">
        <w:rPr>
          <w:rFonts w:ascii="Times New Roman" w:hAnsi="Times New Roman" w:cs="Times New Roman"/>
          <w:sz w:val="24"/>
          <w:szCs w:val="24"/>
        </w:rPr>
        <w:lastRenderedPageBreak/>
        <w:t>папки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7B6">
        <w:rPr>
          <w:rFonts w:ascii="Times New Roman" w:hAnsi="Times New Roman" w:cs="Times New Roman"/>
          <w:sz w:val="24"/>
          <w:szCs w:val="24"/>
        </w:rPr>
        <w:t>- передвижки «Дымковские игрушки»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1467B6">
        <w:rPr>
          <w:rFonts w:ascii="Times New Roman" w:hAnsi="Times New Roman" w:cs="Times New Roman"/>
          <w:sz w:val="24"/>
          <w:szCs w:val="24"/>
        </w:rPr>
        <w:t>Веселый Городец», «</w:t>
      </w:r>
      <w:proofErr w:type="spellStart"/>
      <w:r w:rsidRPr="001467B6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1467B6">
        <w:rPr>
          <w:rFonts w:ascii="Times New Roman" w:hAnsi="Times New Roman" w:cs="Times New Roman"/>
          <w:sz w:val="24"/>
          <w:szCs w:val="24"/>
        </w:rPr>
        <w:t xml:space="preserve"> игрушки»,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7B6">
        <w:rPr>
          <w:rFonts w:ascii="Times New Roman" w:hAnsi="Times New Roman" w:cs="Times New Roman"/>
          <w:sz w:val="24"/>
          <w:szCs w:val="24"/>
        </w:rPr>
        <w:t>запланировали сделать альбом «Голубая Гжель».</w:t>
      </w:r>
    </w:p>
    <w:p w:rsidR="001467B6" w:rsidRPr="001467B6" w:rsidRDefault="001467B6" w:rsidP="00146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7B6">
        <w:rPr>
          <w:rFonts w:ascii="Times New Roman" w:hAnsi="Times New Roman" w:cs="Times New Roman"/>
          <w:sz w:val="24"/>
          <w:szCs w:val="24"/>
        </w:rPr>
        <w:t xml:space="preserve">Для театрального уголка </w:t>
      </w:r>
      <w:r>
        <w:rPr>
          <w:rFonts w:ascii="Times New Roman" w:hAnsi="Times New Roman" w:cs="Times New Roman"/>
          <w:sz w:val="24"/>
          <w:szCs w:val="24"/>
        </w:rPr>
        <w:t>тоже есть все необходимое</w:t>
      </w:r>
      <w:r w:rsidRPr="001467B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пальчиковый театр «Колобок»</w:t>
      </w:r>
      <w:r w:rsidRPr="001467B6">
        <w:rPr>
          <w:rFonts w:ascii="Times New Roman" w:hAnsi="Times New Roman" w:cs="Times New Roman"/>
          <w:sz w:val="24"/>
          <w:szCs w:val="24"/>
        </w:rPr>
        <w:t>, атрибуты для драматизации сказок «Репка», «Волк и семеро козлят»</w:t>
      </w:r>
      <w:r>
        <w:rPr>
          <w:rFonts w:ascii="Times New Roman" w:hAnsi="Times New Roman" w:cs="Times New Roman"/>
          <w:sz w:val="24"/>
          <w:szCs w:val="24"/>
        </w:rPr>
        <w:t>, «Три поросенка», «Теремок»</w:t>
      </w:r>
      <w:r w:rsidRPr="001467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67B6" w:rsidRPr="001467B6" w:rsidRDefault="001467B6" w:rsidP="007653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7B6">
        <w:rPr>
          <w:rFonts w:ascii="Times New Roman" w:hAnsi="Times New Roman" w:cs="Times New Roman"/>
          <w:sz w:val="24"/>
          <w:szCs w:val="24"/>
        </w:rPr>
        <w:t>Мы постарались сделать все от нас зависящее для развития познания детей,</w:t>
      </w:r>
      <w:r w:rsidR="0076538C">
        <w:rPr>
          <w:rFonts w:ascii="Times New Roman" w:hAnsi="Times New Roman" w:cs="Times New Roman"/>
          <w:sz w:val="24"/>
          <w:szCs w:val="24"/>
        </w:rPr>
        <w:t xml:space="preserve"> </w:t>
      </w:r>
      <w:r w:rsidRPr="001467B6">
        <w:rPr>
          <w:rFonts w:ascii="Times New Roman" w:hAnsi="Times New Roman" w:cs="Times New Roman"/>
          <w:sz w:val="24"/>
          <w:szCs w:val="24"/>
        </w:rPr>
        <w:t>для развития их творческих способностей.</w:t>
      </w:r>
      <w:bookmarkStart w:id="0" w:name="_GoBack"/>
      <w:bookmarkEnd w:id="0"/>
    </w:p>
    <w:p w:rsidR="000C32E2" w:rsidRPr="007B54B3" w:rsidRDefault="000C32E2" w:rsidP="00D952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54B3" w:rsidRPr="007B54B3" w:rsidRDefault="007B54B3" w:rsidP="007B54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B54B3" w:rsidRPr="007B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7EFA"/>
    <w:multiLevelType w:val="multilevel"/>
    <w:tmpl w:val="12EE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3597B"/>
    <w:multiLevelType w:val="multilevel"/>
    <w:tmpl w:val="3FB8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B3"/>
    <w:rsid w:val="000C32E2"/>
    <w:rsid w:val="001467B6"/>
    <w:rsid w:val="003F604F"/>
    <w:rsid w:val="006A0F78"/>
    <w:rsid w:val="0076538C"/>
    <w:rsid w:val="007B54B3"/>
    <w:rsid w:val="007F5EE6"/>
    <w:rsid w:val="00D9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Сега</dc:creator>
  <cp:lastModifiedBy>Сега</cp:lastModifiedBy>
  <cp:revision>2</cp:revision>
  <dcterms:created xsi:type="dcterms:W3CDTF">2024-03-13T10:22:00Z</dcterms:created>
  <dcterms:modified xsi:type="dcterms:W3CDTF">2024-03-13T11:30:00Z</dcterms:modified>
</cp:coreProperties>
</file>