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24" w:rsidRPr="008B2F24" w:rsidRDefault="008B2F24" w:rsidP="008B2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F24">
        <w:rPr>
          <w:rFonts w:ascii="Times New Roman" w:hAnsi="Times New Roman" w:cs="Times New Roman"/>
          <w:sz w:val="28"/>
          <w:szCs w:val="28"/>
        </w:rPr>
        <w:t>Результаты анкетирования родителей (законных представителей) воспитанников на тему</w:t>
      </w:r>
      <w:r w:rsidR="000D34EE">
        <w:rPr>
          <w:rFonts w:ascii="Times New Roman" w:hAnsi="Times New Roman" w:cs="Times New Roman"/>
          <w:sz w:val="28"/>
          <w:szCs w:val="28"/>
        </w:rPr>
        <w:t>:</w:t>
      </w:r>
    </w:p>
    <w:p w:rsidR="005B1749" w:rsidRDefault="008B2F24" w:rsidP="008B2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F24">
        <w:rPr>
          <w:rFonts w:ascii="Times New Roman" w:hAnsi="Times New Roman" w:cs="Times New Roman"/>
          <w:sz w:val="28"/>
          <w:szCs w:val="28"/>
        </w:rPr>
        <w:t>«Реализация музейной педагогики в Учреждении»</w:t>
      </w:r>
    </w:p>
    <w:p w:rsidR="00277691" w:rsidRDefault="008B2F24" w:rsidP="008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24">
        <w:rPr>
          <w:rFonts w:ascii="Times New Roman" w:hAnsi="Times New Roman" w:cs="Times New Roman"/>
          <w:sz w:val="28"/>
          <w:szCs w:val="28"/>
        </w:rPr>
        <w:t xml:space="preserve">На первом этапе активно использовались информационно-аналитические формы: анкетирование. </w:t>
      </w:r>
    </w:p>
    <w:p w:rsidR="008B2F24" w:rsidRPr="008B2F24" w:rsidRDefault="008B2F24" w:rsidP="008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24">
        <w:rPr>
          <w:rFonts w:ascii="Times New Roman" w:hAnsi="Times New Roman" w:cs="Times New Roman"/>
          <w:sz w:val="28"/>
          <w:szCs w:val="28"/>
        </w:rPr>
        <w:t>Анкетирование позволило выяснить отношение родителей к музеям, и какие семейные традиции есть в семьях воспитанников.</w:t>
      </w:r>
    </w:p>
    <w:p w:rsidR="008B2F24" w:rsidRPr="008B2F24" w:rsidRDefault="00277691" w:rsidP="0027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предлагалось ответить на 13 вопросов. </w:t>
      </w:r>
      <w:r w:rsidR="008B2F24" w:rsidRPr="008B2F24">
        <w:rPr>
          <w:rFonts w:ascii="Times New Roman" w:hAnsi="Times New Roman" w:cs="Times New Roman"/>
          <w:sz w:val="28"/>
          <w:szCs w:val="28"/>
        </w:rPr>
        <w:t>В а</w:t>
      </w:r>
      <w:r w:rsidR="002C7C1D">
        <w:rPr>
          <w:rFonts w:ascii="Times New Roman" w:hAnsi="Times New Roman" w:cs="Times New Roman"/>
          <w:sz w:val="28"/>
          <w:szCs w:val="28"/>
        </w:rPr>
        <w:t>нкетировании приняло участие 101</w:t>
      </w:r>
      <w:r w:rsidR="008B2F24" w:rsidRPr="008B2F2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</w:t>
      </w:r>
      <w:r w:rsidR="008B2F24">
        <w:rPr>
          <w:rFonts w:ascii="Times New Roman" w:hAnsi="Times New Roman" w:cs="Times New Roman"/>
          <w:sz w:val="28"/>
          <w:szCs w:val="28"/>
        </w:rPr>
        <w:t>телей), дети, которых посещают М</w:t>
      </w:r>
      <w:r w:rsidR="008B2F24" w:rsidRPr="008B2F24">
        <w:rPr>
          <w:rFonts w:ascii="Times New Roman" w:hAnsi="Times New Roman" w:cs="Times New Roman"/>
          <w:sz w:val="28"/>
          <w:szCs w:val="28"/>
        </w:rPr>
        <w:t>униципальное бюджетное дошколь</w:t>
      </w:r>
      <w:r w:rsidR="008B2F24">
        <w:rPr>
          <w:rFonts w:ascii="Times New Roman" w:hAnsi="Times New Roman" w:cs="Times New Roman"/>
          <w:sz w:val="28"/>
          <w:szCs w:val="28"/>
        </w:rPr>
        <w:t>ное образовательное учреждение детский сад №</w:t>
      </w:r>
      <w:r w:rsidR="002C7C1D">
        <w:rPr>
          <w:rFonts w:ascii="Times New Roman" w:hAnsi="Times New Roman" w:cs="Times New Roman"/>
          <w:sz w:val="28"/>
          <w:szCs w:val="28"/>
        </w:rPr>
        <w:t xml:space="preserve"> </w:t>
      </w:r>
      <w:r w:rsidR="008B2F24">
        <w:rPr>
          <w:rFonts w:ascii="Times New Roman" w:hAnsi="Times New Roman" w:cs="Times New Roman"/>
          <w:sz w:val="28"/>
          <w:szCs w:val="28"/>
        </w:rPr>
        <w:t>6 «Снежинка».</w:t>
      </w:r>
    </w:p>
    <w:p w:rsidR="00277691" w:rsidRDefault="00277691" w:rsidP="008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91">
        <w:rPr>
          <w:rFonts w:ascii="Times New Roman" w:hAnsi="Times New Roman" w:cs="Times New Roman"/>
          <w:sz w:val="28"/>
          <w:szCs w:val="28"/>
        </w:rPr>
        <w:t>В результате анализа анкеты получены следующие данные:</w:t>
      </w:r>
    </w:p>
    <w:tbl>
      <w:tblPr>
        <w:tblStyle w:val="a3"/>
        <w:tblW w:w="0" w:type="auto"/>
        <w:tblInd w:w="-545" w:type="dxa"/>
        <w:tblLook w:val="04A0" w:firstRow="1" w:lastRow="0" w:firstColumn="1" w:lastColumn="0" w:noHBand="0" w:noVBand="1"/>
      </w:tblPr>
      <w:tblGrid>
        <w:gridCol w:w="540"/>
        <w:gridCol w:w="3600"/>
        <w:gridCol w:w="5750"/>
      </w:tblGrid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75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родителей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понимаете под термином музей?</w:t>
            </w:r>
          </w:p>
        </w:tc>
        <w:tc>
          <w:tcPr>
            <w:tcW w:w="5750" w:type="dxa"/>
          </w:tcPr>
          <w:p w:rsidR="00277691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«Культовое учреждение, истории Невьянска»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 и хранение экспонатов»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«Выставка»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поколений»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«Место, где хранятся ценные вещи наших предков»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музей расположен в нашем городе?</w:t>
            </w:r>
          </w:p>
        </w:tc>
        <w:tc>
          <w:tcPr>
            <w:tcW w:w="575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«НГИАМ»-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34E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иконы»-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D34E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«Уральская горница»-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(5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652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знаю»-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7% </w:t>
            </w:r>
            <w:r w:rsidR="000D34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4E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Вы с ребенком краеведческий музей, различные выставки?</w:t>
            </w:r>
          </w:p>
        </w:tc>
        <w:tc>
          <w:tcPr>
            <w:tcW w:w="575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</w:t>
            </w:r>
            <w:r w:rsidR="0027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gramStart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76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2D53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«Редко»-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чел)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выставки и музеи Вы посетили с ребенком?</w:t>
            </w:r>
          </w:p>
        </w:tc>
        <w:tc>
          <w:tcPr>
            <w:tcW w:w="575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Новым годом товарищи»-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«Выставки природы» -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«Выставка часов»-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1%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2C7C1D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>ыставка роботов»-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  <w:r w:rsidR="00C7665E">
              <w:rPr>
                <w:rFonts w:ascii="Times New Roman" w:hAnsi="Times New Roman" w:cs="Times New Roman"/>
                <w:sz w:val="28"/>
                <w:szCs w:val="28"/>
              </w:rPr>
              <w:t xml:space="preserve"> (5 </w:t>
            </w:r>
            <w:proofErr w:type="gramStart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C7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«Выставка бабочек»-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«Выставка кукол-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gramStart"/>
            <w:r w:rsidR="002C7C1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2C7C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«Выставка кошек»-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 5%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gramStart"/>
            <w:r w:rsidR="002C7C1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65E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«Выставка животных» 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3%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="002C7C1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C7665E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089B">
              <w:rPr>
                <w:rFonts w:ascii="Times New Roman" w:hAnsi="Times New Roman" w:cs="Times New Roman"/>
                <w:sz w:val="28"/>
                <w:szCs w:val="28"/>
              </w:rPr>
              <w:t>Не посещаем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0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26A7">
              <w:rPr>
                <w:rFonts w:ascii="Times New Roman" w:hAnsi="Times New Roman" w:cs="Times New Roman"/>
                <w:sz w:val="28"/>
                <w:szCs w:val="28"/>
              </w:rPr>
              <w:t>4% (4 чел)</w:t>
            </w:r>
            <w:bookmarkStart w:id="0" w:name="_GoBack"/>
            <w:bookmarkEnd w:id="0"/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ребенок знает что такое музей?</w:t>
            </w:r>
          </w:p>
        </w:tc>
        <w:tc>
          <w:tcPr>
            <w:tcW w:w="575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, благодаря вашему ДОУ»-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69%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(69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(16 </w:t>
            </w:r>
            <w:proofErr w:type="gramStart"/>
            <w:r w:rsidR="00584652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5846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 w:rsidR="002C7C1D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 чел)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могли бы объяснить своему ребенку, для чего существуют музеи?</w:t>
            </w:r>
          </w:p>
        </w:tc>
        <w:tc>
          <w:tcPr>
            <w:tcW w:w="575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«Возможность оглянуться назад»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«Знать историю своей страны»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расширения кругозора»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интеллектуального развития»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«Выставка красивой утвари»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«Дорогие предметы»</w:t>
            </w:r>
          </w:p>
          <w:p w:rsidR="006D089B" w:rsidRDefault="009526A7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сохранения культурного наследия страны»</w:t>
            </w:r>
          </w:p>
        </w:tc>
      </w:tr>
      <w:tr w:rsidR="00277691" w:rsidTr="009526A7">
        <w:tc>
          <w:tcPr>
            <w:tcW w:w="540" w:type="dxa"/>
          </w:tcPr>
          <w:p w:rsidR="00277691" w:rsidRDefault="00277691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00" w:type="dxa"/>
          </w:tcPr>
          <w:p w:rsidR="00277691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Вы положительным организацию музея в детском саду?</w:t>
            </w:r>
          </w:p>
        </w:tc>
        <w:tc>
          <w:tcPr>
            <w:tcW w:w="5750" w:type="dxa"/>
          </w:tcPr>
          <w:p w:rsidR="00277691" w:rsidRDefault="00B82D5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«Да»- 100% (101</w:t>
            </w:r>
            <w:r w:rsidR="006D0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089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6D08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«Нет»- 0%</w:t>
            </w:r>
          </w:p>
        </w:tc>
      </w:tr>
      <w:tr w:rsidR="006D089B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кто может участвовать в создании и развитии музея в детском саду:</w:t>
            </w:r>
          </w:p>
        </w:tc>
        <w:tc>
          <w:tcPr>
            <w:tcW w:w="5750" w:type="dxa"/>
          </w:tcPr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67%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(67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«Родители»-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47%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«Сотрудники детского сада»-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089B" w:rsidRDefault="006D089B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«Дети»-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 31%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(31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чел)</w:t>
            </w:r>
          </w:p>
        </w:tc>
      </w:tr>
      <w:tr w:rsidR="002D29E3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Хотели бы Вы, чтобы ваши дети участвовали в создании и работе музея в детском саду?</w:t>
            </w:r>
          </w:p>
        </w:tc>
        <w:tc>
          <w:tcPr>
            <w:tcW w:w="575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81%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(81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17%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B82D5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желанию ребенка»- 3% (3</w:t>
            </w:r>
            <w:r w:rsidR="002D29E3">
              <w:rPr>
                <w:rFonts w:ascii="Times New Roman" w:hAnsi="Times New Roman" w:cs="Times New Roman"/>
                <w:sz w:val="28"/>
                <w:szCs w:val="28"/>
              </w:rPr>
              <w:t xml:space="preserve"> чел)</w:t>
            </w:r>
          </w:p>
        </w:tc>
      </w:tr>
      <w:tr w:rsidR="002D29E3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у Вас желание принимать участие в работе музея детского сада?</w:t>
            </w:r>
          </w:p>
        </w:tc>
        <w:tc>
          <w:tcPr>
            <w:tcW w:w="575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возможности»-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19% (19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желания»-</w:t>
            </w:r>
            <w:r w:rsidR="00584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1%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(1чел)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«Пополнения экспонатами»-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3% (3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526A7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«Помощь в организации выставок»-</w:t>
            </w:r>
            <w:r w:rsidR="009526A7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  <w:p w:rsidR="002D29E3" w:rsidRDefault="009526A7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«Участие в виртуальных играх»-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7 %(7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видеофильмов»-1% (1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526A7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памяток и буклетов»-</w:t>
            </w:r>
            <w:r w:rsidR="009526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84652" w:rsidRDefault="009526A7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чел)</w:t>
            </w:r>
          </w:p>
        </w:tc>
      </w:tr>
      <w:tr w:rsidR="002D29E3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в Вашем доме вещи, представляющие интерес с точки зрения истории, памяти?</w:t>
            </w:r>
          </w:p>
        </w:tc>
        <w:tc>
          <w:tcPr>
            <w:tcW w:w="575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 78% (7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8 чел)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9E3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2D29E3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Приведет ли сотрудничество семьи и ДОУ к развитию интереса к историческому прошлому своей Родины и формированию ценностных ориентиров к экспонатам музея у детей?</w:t>
            </w:r>
          </w:p>
        </w:tc>
        <w:tc>
          <w:tcPr>
            <w:tcW w:w="5750" w:type="dxa"/>
          </w:tcPr>
          <w:p w:rsidR="002D29E3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«Да»-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 80% (8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19% 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61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652" w:rsidRDefault="00584652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«Затрудняюсь ответить»-</w:t>
            </w:r>
            <w:r w:rsidR="00B82D53">
              <w:rPr>
                <w:rFonts w:ascii="Times New Roman" w:hAnsi="Times New Roman" w:cs="Times New Roman"/>
                <w:sz w:val="28"/>
                <w:szCs w:val="28"/>
              </w:rPr>
              <w:t xml:space="preserve"> 2% (2</w:t>
            </w:r>
            <w:r w:rsidR="00461BF7">
              <w:rPr>
                <w:rFonts w:ascii="Times New Roman" w:hAnsi="Times New Roman" w:cs="Times New Roman"/>
                <w:sz w:val="28"/>
                <w:szCs w:val="28"/>
              </w:rPr>
              <w:t xml:space="preserve"> чел)</w:t>
            </w:r>
          </w:p>
        </w:tc>
      </w:tr>
      <w:tr w:rsidR="002D29E3" w:rsidTr="009526A7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54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в Вашем доме какая-нибудь коллекция?</w:t>
            </w:r>
          </w:p>
        </w:tc>
        <w:tc>
          <w:tcPr>
            <w:tcW w:w="5750" w:type="dxa"/>
          </w:tcPr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6% (6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29E3" w:rsidRDefault="002D29E3" w:rsidP="006D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34% (34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BF7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«Коллекция монет»- 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BF7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«Коллекция сувениров»-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1% (1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BF7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«Коллекция икон из бисера»-</w:t>
            </w:r>
            <w:r w:rsidR="004863CA">
              <w:rPr>
                <w:rFonts w:ascii="Times New Roman" w:hAnsi="Times New Roman" w:cs="Times New Roman"/>
                <w:sz w:val="28"/>
                <w:szCs w:val="28"/>
              </w:rPr>
              <w:t xml:space="preserve"> 1% (1 </w:t>
            </w:r>
            <w:proofErr w:type="gramStart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="004863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BF7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«Секрет»- (1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BF7" w:rsidRDefault="00461BF7" w:rsidP="00461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«Елочные игрушки»- (1 чел)</w:t>
            </w:r>
          </w:p>
        </w:tc>
      </w:tr>
    </w:tbl>
    <w:p w:rsidR="00277691" w:rsidRPr="008B2F24" w:rsidRDefault="00277691" w:rsidP="008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7691" w:rsidRPr="008B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8D"/>
    <w:rsid w:val="000D34EE"/>
    <w:rsid w:val="00277691"/>
    <w:rsid w:val="002C7C1D"/>
    <w:rsid w:val="002D29E3"/>
    <w:rsid w:val="00461BF7"/>
    <w:rsid w:val="004863CA"/>
    <w:rsid w:val="00584652"/>
    <w:rsid w:val="005B1749"/>
    <w:rsid w:val="006D089B"/>
    <w:rsid w:val="008B2F24"/>
    <w:rsid w:val="009526A7"/>
    <w:rsid w:val="00B82D53"/>
    <w:rsid w:val="00C7665E"/>
    <w:rsid w:val="00D7117D"/>
    <w:rsid w:val="00F6318D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B534"/>
  <w15:chartTrackingRefBased/>
  <w15:docId w15:val="{5C71DB46-C093-41B4-BB38-4CE686D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ТЁМА</cp:lastModifiedBy>
  <cp:revision>6</cp:revision>
  <cp:lastPrinted>2022-05-25T02:47:00Z</cp:lastPrinted>
  <dcterms:created xsi:type="dcterms:W3CDTF">2022-04-14T08:06:00Z</dcterms:created>
  <dcterms:modified xsi:type="dcterms:W3CDTF">2022-05-25T02:49:00Z</dcterms:modified>
</cp:coreProperties>
</file>