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43" w:rsidRPr="00FD191C" w:rsidRDefault="000B0D43" w:rsidP="000B0D4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191C">
        <w:rPr>
          <w:rStyle w:val="c0"/>
          <w:b/>
          <w:bCs/>
          <w:color w:val="000000"/>
        </w:rPr>
        <w:t>Игры и игровые упражнения для развития интеллектуальных способностей детей старшего дошкольного возраста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0"/>
          <w:b/>
          <w:bCs/>
          <w:color w:val="000000"/>
        </w:rPr>
        <w:t>I. Мыслительные операции.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Анализ.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«Разбей на части»</w:t>
      </w:r>
      <w:r w:rsidRPr="00FD191C">
        <w:rPr>
          <w:rStyle w:val="c1"/>
          <w:color w:val="000000"/>
        </w:rPr>
        <w:t> Цель: упражнять детей в расчленении целого на части, выявлении взаимосвязей между ними.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дети расчленяют либо изображенный на картинке, либо сам предмет на части, а части на детали. Объясняют значимость каждой части и детали, выявляют взаимосвязь между ними.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«Расскажи об игрушке (о предмете)»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многостороннем, многофункциональном анализе свойств, качеств и признаков предметов, применяя при этом общественно выработанные сенсорные эталоны.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воспитатель интересуется, есть ли у ребенка в группе любимые игрушки, предметы. Предлагает ребенку поиграть с ними, называя их характеристики и признаки (цвет, форма, величина, пропорции, свойства, качества).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Синтез.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«Придумай название»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объединении случайных, беспорядочных элементов в целостный образ, развивать творческое воображение.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перед детьми на столе лежат карточки, картинками вниз. </w:t>
      </w:r>
      <w:proofErr w:type="gramStart"/>
      <w:r w:rsidRPr="00FD191C">
        <w:rPr>
          <w:rStyle w:val="c1"/>
          <w:color w:val="000000"/>
        </w:rPr>
        <w:t>Игра заключается в том, что, переворачивая по две карточки, каждый ребенок объединяет их признаки, находит созданному предмету аналогию в окружающей действительности и придумывает название, например:                             1) телевизор и магнитофон – (видеомагнитофон); 2) самокат и портфель – («</w:t>
      </w:r>
      <w:proofErr w:type="spellStart"/>
      <w:r w:rsidRPr="00FD191C">
        <w:rPr>
          <w:rStyle w:val="c1"/>
          <w:color w:val="000000"/>
        </w:rPr>
        <w:t>самокатящийся</w:t>
      </w:r>
      <w:proofErr w:type="spellEnd"/>
      <w:r w:rsidRPr="00FD191C">
        <w:rPr>
          <w:rStyle w:val="c1"/>
          <w:color w:val="000000"/>
        </w:rPr>
        <w:t>» портфель); 3) зонт и вентилятор – (теневой «</w:t>
      </w:r>
      <w:proofErr w:type="spellStart"/>
      <w:r w:rsidRPr="00FD191C">
        <w:rPr>
          <w:rStyle w:val="c1"/>
          <w:color w:val="000000"/>
        </w:rPr>
        <w:t>прохладитель</w:t>
      </w:r>
      <w:proofErr w:type="spellEnd"/>
      <w:r w:rsidRPr="00FD191C">
        <w:rPr>
          <w:rStyle w:val="c1"/>
          <w:color w:val="000000"/>
        </w:rPr>
        <w:t>»); 4) обувь и пружины – («</w:t>
      </w:r>
      <w:proofErr w:type="spellStart"/>
      <w:r w:rsidRPr="00FD191C">
        <w:rPr>
          <w:rStyle w:val="c1"/>
          <w:color w:val="000000"/>
        </w:rPr>
        <w:t>дальнопрыг</w:t>
      </w:r>
      <w:proofErr w:type="spellEnd"/>
      <w:r w:rsidRPr="00FD191C">
        <w:rPr>
          <w:rStyle w:val="c1"/>
          <w:color w:val="000000"/>
        </w:rPr>
        <w:t>»); 5) боксерские перчатки и коврик – («</w:t>
      </w:r>
      <w:proofErr w:type="spellStart"/>
      <w:r w:rsidRPr="00FD191C">
        <w:rPr>
          <w:rStyle w:val="c1"/>
          <w:color w:val="000000"/>
        </w:rPr>
        <w:t>пылевыбиватели</w:t>
      </w:r>
      <w:proofErr w:type="spellEnd"/>
      <w:r w:rsidRPr="00FD191C">
        <w:rPr>
          <w:rStyle w:val="c1"/>
          <w:color w:val="000000"/>
        </w:rPr>
        <w:t>»);</w:t>
      </w:r>
      <w:proofErr w:type="gramEnd"/>
      <w:r w:rsidRPr="00FD191C">
        <w:rPr>
          <w:rStyle w:val="c1"/>
          <w:color w:val="000000"/>
        </w:rPr>
        <w:t xml:space="preserve"> 6) батарейка и ручка – («самописец») и др.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«Что это?»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отнесении каждого элемента группы (подсистемы) ко всей совокупности системы.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подбирая из предложенных воспитателем серии карточек 2-3 шт., являющихся частями какой-либо одной системы, ребенок должен назвать ее, например: дерево, куст, птицы – это лес. 1) волны, берег, соль – …это море;                2) трава, цветы, поляна – …это луг; 3) книги, журналы, полки –…это библиотека; 4) колибри, дрозд, щегол, пингвин – …это птицы; 5) рожь, пшеница, овес – …это злаки;</w:t>
      </w:r>
      <w:proofErr w:type="gramEnd"/>
      <w:r w:rsidRPr="00FD191C">
        <w:rPr>
          <w:rStyle w:val="c1"/>
          <w:color w:val="000000"/>
        </w:rPr>
        <w:t xml:space="preserve"> 6) домашние животные, дом, речка, картофельное поле – …это деревня и др.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Сравнение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 xml:space="preserve"> «Подумай – скажи»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вычленении наиболее существенных свой</w:t>
      </w:r>
      <w:proofErr w:type="gramStart"/>
      <w:r w:rsidRPr="00FD191C">
        <w:rPr>
          <w:rStyle w:val="c1"/>
          <w:color w:val="000000"/>
        </w:rPr>
        <w:t>ств пр</w:t>
      </w:r>
      <w:proofErr w:type="gramEnd"/>
      <w:r w:rsidRPr="00FD191C">
        <w:rPr>
          <w:rStyle w:val="c1"/>
          <w:color w:val="000000"/>
        </w:rPr>
        <w:t>едметов.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перед детьми расположены картинки с изображением озера и реки, лука и ананаса, снеговика и льда, книжки и альбома для рисования, ткани и бумаги и т.п. Затем воспитатель предлагает детям подобрать к парным карточкам характерные свойства.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«Найди мою ошибку»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сравнении и подборе признаков, противоположных по значению.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объясняет детям, что она будет называть два противоположных признака разных объектов, а их задача – найти ошибку и подобрать нужное, противоположное значение. Например: на столе лежало               2 яблока: одно кислое, а другое красивое. </w:t>
      </w:r>
      <w:proofErr w:type="gramStart"/>
      <w:r w:rsidRPr="00FD191C">
        <w:rPr>
          <w:rStyle w:val="c1"/>
          <w:color w:val="000000"/>
        </w:rPr>
        <w:t xml:space="preserve">Вместо слова красивое необходимо назвать слово сладкое. 1) Маша и Даша – две подружки: первая – веселая, а вторая – красивая … (грустная). 2) Вокруг деревни текут 2 реки: одна – широкая и глубокая, а вторая – узкая и холодная …(мелкая). 3) У Артура башня выше, а у Сережи – крупнее … (ниже). 4) На площади, у новогодней </w:t>
      </w:r>
      <w:r w:rsidRPr="00FD191C">
        <w:rPr>
          <w:rStyle w:val="c1"/>
          <w:color w:val="000000"/>
        </w:rPr>
        <w:lastRenderedPageBreak/>
        <w:t>елки, стоят 2 ледяные горки: одна – высокая и скользкая, а</w:t>
      </w:r>
      <w:proofErr w:type="gramEnd"/>
      <w:r w:rsidRPr="00FD191C">
        <w:rPr>
          <w:rStyle w:val="c1"/>
          <w:color w:val="000000"/>
        </w:rPr>
        <w:t xml:space="preserve"> </w:t>
      </w:r>
      <w:proofErr w:type="gramStart"/>
      <w:r w:rsidRPr="00FD191C">
        <w:rPr>
          <w:rStyle w:val="c1"/>
          <w:color w:val="000000"/>
        </w:rPr>
        <w:t>вторая – маленькая … (низкая) и гладкая … (нескользкая). 5) Папа купил 2 книги: одна – красочная и интересная, а другая – без ярких картинок и веселая … (скучная). 6) У Динара собака большая и храбрая, а у Тимура – маленькая и умная (трусливая).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«Как ты думаешь, скажи»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понимании образного сравнения.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воспитатель предлагает ребенку подумать и сказать, что он понимает под следующими понятиями: 1) трава, как ковер; 2) солнце, как печка; 3) мужчина, как скала; 4) лед, как камень; 5) девушка, как лебедь;                  6) тонкая, как спичка и др.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«Сравни»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ясном разграничении существенных и несущественных отличительных признаков и свой</w:t>
      </w:r>
      <w:proofErr w:type="gramStart"/>
      <w:r w:rsidRPr="00FD191C">
        <w:rPr>
          <w:rStyle w:val="c1"/>
          <w:color w:val="000000"/>
        </w:rPr>
        <w:t>ств пр</w:t>
      </w:r>
      <w:proofErr w:type="gramEnd"/>
      <w:r w:rsidRPr="00FD191C">
        <w:rPr>
          <w:rStyle w:val="c1"/>
          <w:color w:val="000000"/>
        </w:rPr>
        <w:t>едметов.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воспитатель предлагает детям карточки с изображениями предметов. Предлагает найти как можно больше существенных и несущественных отличительных признаков и свойств этих предметов (не менее 4):                               1) телевизор и видеомагнитофон; 2) стул и кресло; 3) ручка и маркер; 4) чайник и кофейник; 5) ролики и коньки и др.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«Звери и норы»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сравнении и соотнесении двух </w:t>
      </w:r>
      <w:proofErr w:type="spellStart"/>
      <w:r w:rsidRPr="00FD191C">
        <w:rPr>
          <w:rStyle w:val="c1"/>
          <w:color w:val="000000"/>
        </w:rPr>
        <w:t>сериационных</w:t>
      </w:r>
      <w:proofErr w:type="spellEnd"/>
      <w:r w:rsidRPr="00FD191C">
        <w:rPr>
          <w:rStyle w:val="c1"/>
          <w:color w:val="000000"/>
        </w:rPr>
        <w:t xml:space="preserve"> рядов объектов (транзитивность).</w:t>
      </w:r>
    </w:p>
    <w:p w:rsid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 w:rsidRPr="00FD191C">
        <w:rPr>
          <w:rStyle w:val="c1"/>
          <w:color w:val="000000"/>
        </w:rPr>
        <w:t xml:space="preserve">Ход: воспитатель предлагает детям 2 ряда </w:t>
      </w:r>
      <w:proofErr w:type="spellStart"/>
      <w:r w:rsidRPr="00FD191C">
        <w:rPr>
          <w:rStyle w:val="c1"/>
          <w:color w:val="000000"/>
        </w:rPr>
        <w:t>сериационных</w:t>
      </w:r>
      <w:proofErr w:type="spellEnd"/>
      <w:r w:rsidRPr="00FD191C">
        <w:rPr>
          <w:rStyle w:val="c1"/>
          <w:color w:val="000000"/>
        </w:rPr>
        <w:t xml:space="preserve"> объектов: звери и норы. Дети должны соотносить между собой картинки с изображениями зверей и нор разной величины, «поселяя» каждого зверя в подходящую ему по величине нору</w:t>
      </w:r>
      <w:r w:rsidR="00FD191C">
        <w:rPr>
          <w:rStyle w:val="c1"/>
          <w:color w:val="000000"/>
        </w:rPr>
        <w:t>.</w:t>
      </w:r>
      <w:r w:rsidRPr="00FD191C">
        <w:rPr>
          <w:rStyle w:val="c1"/>
          <w:color w:val="000000"/>
        </w:rPr>
        <w:t xml:space="preserve"> 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Классификация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«Подбери к слову», «Подумай, отыщи»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классификации предметов по обобщающим словам. </w:t>
      </w:r>
      <w:proofErr w:type="gramStart"/>
      <w:r w:rsidRPr="00FD191C">
        <w:rPr>
          <w:rStyle w:val="c1"/>
          <w:color w:val="000000"/>
        </w:rPr>
        <w:t>Ход: воспитатель предлагает детям подобрать по 5 картинок с соответствующими изображениями к опорным словам, типа: хвойные деревья – ель, сосна, пихта, кедр, можжевельник. 1) техника, необходимая в доме – …;              2) части тела – …; 3) профессии – …; 4) верхняя одежда – …; 5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Обобщение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«Кого (чего) больше (меньше)?»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обобщении видовых и родовых признаков объектов и предметов.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воспитатель предлагает детям осмотреть групповую комнату и сказать, чего здесь больше (меньше): 1) столов или мебели; 2) детей или девочек; 3) фиалок или комнатных растений; 4) игрушек или машин (кукол);          6) чашек или посуды и т.д. На прогулке, в походе: чего меньше? берез или деревьев, птиц или синичек, насекомых или муравьев, травы или клевера, цветов или одуванчиков и т.п.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«Пятый  лишний»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исключении понятия на основе обобщения по разным признакам (функциональные, ситуативные, категориальные).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предлагает детям исключить из картинок с группами объектов лишний и назвать оставшиеся группы общим понятием. </w:t>
      </w:r>
      <w:proofErr w:type="gramStart"/>
      <w:r w:rsidRPr="00FD191C">
        <w:rPr>
          <w:rStyle w:val="c1"/>
          <w:color w:val="000000"/>
        </w:rPr>
        <w:t>Например: градусник, лекарство, гвоздь, кислородная подушка, фонендоскоп – … предметы, необходимые для лечения; 1.</w:t>
      </w:r>
      <w:proofErr w:type="gramEnd"/>
      <w:r w:rsidRPr="00FD191C">
        <w:rPr>
          <w:rStyle w:val="c1"/>
          <w:color w:val="000000"/>
        </w:rPr>
        <w:t xml:space="preserve"> </w:t>
      </w:r>
      <w:proofErr w:type="gramStart"/>
      <w:r w:rsidRPr="00FD191C">
        <w:rPr>
          <w:rStyle w:val="c1"/>
          <w:color w:val="000000"/>
        </w:rPr>
        <w:t>Крючок, поплавок, удочка, мыло, ведро – … предметы, используемые в рыбной ловле; 2.</w:t>
      </w:r>
      <w:proofErr w:type="gramEnd"/>
      <w:r w:rsidRPr="00FD191C">
        <w:rPr>
          <w:rStyle w:val="c1"/>
          <w:color w:val="000000"/>
        </w:rPr>
        <w:t xml:space="preserve"> Кирпич, цемент, ковер, шифер, доски – … материалы, необходимые для строительства; 3. Пылесос, стиральная машина, кухонный комбайн, арбуз, утюг – … предметы-помощники в быту; 4. Стрела, пчела, воздушный змей, обувь, спутник – … летающие объекты; 5. </w:t>
      </w:r>
      <w:proofErr w:type="gramStart"/>
      <w:r w:rsidRPr="00FD191C">
        <w:rPr>
          <w:rStyle w:val="c1"/>
          <w:color w:val="000000"/>
        </w:rPr>
        <w:t>Краски, карандаш, светильник, книги, кирпич – … предметы, находящиеся в пространственной близости; 6.</w:t>
      </w:r>
      <w:proofErr w:type="gramEnd"/>
      <w:r w:rsidRPr="00FD191C">
        <w:rPr>
          <w:rStyle w:val="c1"/>
          <w:color w:val="000000"/>
        </w:rPr>
        <w:t xml:space="preserve"> Ключи, бумажник, расческа, платочек, телевизор – … предметы, лежащие в сумочке у мамы; 7. Молоко, мука, сахар, сковорода, картошка – … </w:t>
      </w:r>
      <w:r w:rsidRPr="00FD191C">
        <w:rPr>
          <w:rStyle w:val="c1"/>
          <w:color w:val="000000"/>
        </w:rPr>
        <w:lastRenderedPageBreak/>
        <w:t>продукты, необходимые для выпечки блинов на сковороде; 8. Клюшка, коньки, ледовый стадион, ворота, телефон – … средства для спортивной игры в хоккей; 9. Шкаф, бинокль, табурет, платье, плечики – … табурет необходим, чтобы встав на него, повесить в шкаф платье на плечиках. 10. Мед, крокодил, акула, ястреб, рысь – … хищники; 11. Кукла, машина, кубики, клубника, мозаика – … игрушки; 12. Самолет, поезд, автобус, теплоход, спутник – … пассажирский транспорт; 13. Фиалка, бегония, герань, кактус, колокольчик – … комнатные растения; 14. Сыроежки, лисички, подберезовики, мухомор, дорога – …грибы.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«Одним словом назови»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подведении под понятие серию объектов и явлений, качеств и признаков предметов – эмпирическое обобщение.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воспитатель раскладывает перед детьми 6 групп картинок и предлагает назвать каждую группу в отдельности обобщающим понятием:                1) весна, лето, осень, зима – … времена года; 2) дождь, снег, град – … осадки; 3) укротитель, факир, эквилибрист, клоун – … циркачи; 4) арбуз, сахар, мороженое, шоколадка – … сладкое; 6) нож, ножницы, иголка, шпага, стрела – … колющие, острые предметы.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«Что это, кто это?»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обобщении группы однородных понятий с определяющими словами к ним.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 xml:space="preserve">Ход: воспитатель, выкладывая на стол 6 групп картинок, характеризуя их, предлагает детям найти к ним общее понятие. 1) африканский жираф, индийский слон, китайская панда – … дикие животные; 2) сладкие бананы, сочные лимоны, оранжевые апельсины – … цитрусы; 3) золотая рыбка, деревянный Буратино, Железный Дровосек, сестрица </w:t>
      </w:r>
      <w:proofErr w:type="spellStart"/>
      <w:r w:rsidRPr="00FD191C">
        <w:rPr>
          <w:rStyle w:val="c1"/>
          <w:color w:val="000000"/>
        </w:rPr>
        <w:t>Аленушка</w:t>
      </w:r>
      <w:proofErr w:type="spellEnd"/>
      <w:r w:rsidRPr="00FD191C">
        <w:rPr>
          <w:rStyle w:val="c1"/>
          <w:color w:val="000000"/>
        </w:rPr>
        <w:t xml:space="preserve"> – … сказочные персонажи; 4) комната смеха, американские горки, надувной батут, электронные машинки – … аттракционы.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5"/>
          <w:i/>
          <w:iCs/>
          <w:color w:val="000000"/>
        </w:rPr>
        <w:t>Абстрагирование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«Назови признак»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выделении существенных свойств, признаков предметов и абстрагирование их </w:t>
      </w:r>
      <w:proofErr w:type="gramStart"/>
      <w:r w:rsidRPr="00FD191C">
        <w:rPr>
          <w:rStyle w:val="c1"/>
          <w:color w:val="000000"/>
        </w:rPr>
        <w:t>в</w:t>
      </w:r>
      <w:proofErr w:type="gramEnd"/>
      <w:r w:rsidRPr="00FD191C">
        <w:rPr>
          <w:rStyle w:val="c1"/>
          <w:color w:val="000000"/>
        </w:rPr>
        <w:t xml:space="preserve"> несущественные.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воспитатель показывает детям ряд предметов и предлагает им назвать главные свойства и признаки этих предметов и перевести их в несущественные. 1)цветные карандаши – яркие, наточенные – тонкие; 2)зонт – детский и небольшой – на ремешке; 3)стакан – стеклянный и хрупкий – прозрачный; 4)конфеты – сладкие и вкусные – без фантиков; 5)ковер – теплый, красивый – круглой формы;</w:t>
      </w:r>
      <w:proofErr w:type="gramEnd"/>
      <w:r w:rsidRPr="00FD191C">
        <w:rPr>
          <w:rStyle w:val="c1"/>
          <w:color w:val="000000"/>
        </w:rPr>
        <w:t xml:space="preserve"> 6)книга – интересная, красочная – тяжелая и т.д.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0"/>
          <w:b/>
          <w:bCs/>
          <w:color w:val="000000"/>
        </w:rPr>
        <w:t>II.</w:t>
      </w:r>
      <w:r w:rsidRPr="00FD191C">
        <w:rPr>
          <w:rStyle w:val="c1"/>
          <w:color w:val="000000"/>
        </w:rPr>
        <w:t> </w:t>
      </w:r>
      <w:r w:rsidRPr="00FD191C">
        <w:rPr>
          <w:rStyle w:val="c0"/>
          <w:b/>
          <w:bCs/>
          <w:color w:val="000000"/>
        </w:rPr>
        <w:t>Решение элементарных интеллектуальных задач «Гимнастика ума»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решении элементарных задач в абстрактной, отвлеченной форме.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формулирует 4 задачи в абстрактной форме и предлагает детям решить их без опоры на наглядность. 1) Как ты разделишь между семью детьми 7 книг, лежащих в коробке так, чтобы каждый ребенок </w:t>
      </w:r>
      <w:proofErr w:type="gramStart"/>
      <w:r w:rsidRPr="00FD191C">
        <w:rPr>
          <w:rStyle w:val="c1"/>
          <w:color w:val="000000"/>
        </w:rPr>
        <w:t>получил по одной книге и чтобы одна книга осталась</w:t>
      </w:r>
      <w:proofErr w:type="gramEnd"/>
      <w:r w:rsidRPr="00FD191C">
        <w:rPr>
          <w:rStyle w:val="c1"/>
          <w:color w:val="000000"/>
        </w:rPr>
        <w:t xml:space="preserve"> в коробке? (Одному ребенку достанется книга вместе с коробкой.) 2) По дороге шли 3 женщины, две из них – дочери и две – мамы. Возможно ли это? (3 женщины – это бабушка, мама и дочь.) 3) Представь, что ты спортсмен. Ты и еще трое твоих друзей-спортсменов тренируетесь на стадионе. К вам присоединились еще двое спортсменов. Сколько всего спортсменов будут отдыхать на скамейке после тренировок? (6) 4) Год назад тебе было 5 лет. Сколько лет тебе тогда сейчас? А сколько тебе будет лет через год?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«Из моделей на столе переложи фигурку мне»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поисковом планировании, т.е. разработке программы выполнения действий для достижения поставленной цели.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предлагает детям решить 4 задачи на преобразование фигур: 1) переставить одну палочку так, чтобы домик был перевернут в другую сторону; 2) </w:t>
      </w:r>
      <w:r w:rsidRPr="00FD191C">
        <w:rPr>
          <w:rStyle w:val="c1"/>
          <w:color w:val="000000"/>
        </w:rPr>
        <w:lastRenderedPageBreak/>
        <w:t>переложить 6 палочек так, чтобы из корабля получился танк;                      3) переложить 5 палочек таким образом, чтобы из вазы получился телевизор;              4) переложить 3 палочки, чтобы из домика получилось 4 равных треугольника и 5) задание на сбор из конструктора ЛЕГО модели ракеты, с использованием всех предложенных деталей, без зрительного образца. Воспитатель объясняет, что сначала нужно рассказать обо всех действиях и только потом к ним приступать.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0"/>
          <w:b/>
          <w:bCs/>
          <w:color w:val="000000"/>
        </w:rPr>
        <w:t>III. Наглядное моделирование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«Инженеры»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применении действий замещения элементов моделируемого содержания (т.е. отдельных понятий, соответствующих элементам модели замещения).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обращает внимание детей на ближайшее окружение (расположение окон, дверей, мебели). Затем предлагает им смоделировать, выложить на </w:t>
      </w:r>
      <w:proofErr w:type="spellStart"/>
      <w:r w:rsidRPr="00FD191C">
        <w:rPr>
          <w:rStyle w:val="c1"/>
          <w:color w:val="000000"/>
        </w:rPr>
        <w:t>фланелеграфе</w:t>
      </w:r>
      <w:proofErr w:type="spellEnd"/>
      <w:r w:rsidRPr="00FD191C">
        <w:rPr>
          <w:rStyle w:val="c1"/>
          <w:color w:val="000000"/>
        </w:rPr>
        <w:t xml:space="preserve"> из заместителей: 1) групповую комнату, располагая в ней мебель таким же образом, как и наяву, с определением своего местонахождения в пространстве; 2) спортивную площадку на участке детского сада со спортивным оборудованием и с определением месторасположения какого-либо объекта (игрушки).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«Выложи модель сказки»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моделировании последовательности действий.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воспитатель предлагает детям послушать сказку (рассказ, историю) с четким сюжетным действием. Затем просит выстроить модель прослушанной сказки, отбирая для понимания ее смысла эпизоды и обозначая их с помощью заместителей.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«Скачки»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использовании </w:t>
      </w:r>
      <w:proofErr w:type="spellStart"/>
      <w:r w:rsidRPr="00FD191C">
        <w:rPr>
          <w:rStyle w:val="c1"/>
          <w:color w:val="000000"/>
        </w:rPr>
        <w:t>сериационного</w:t>
      </w:r>
      <w:proofErr w:type="spellEnd"/>
      <w:r w:rsidRPr="00FD191C">
        <w:rPr>
          <w:rStyle w:val="c1"/>
          <w:color w:val="000000"/>
        </w:rPr>
        <w:t xml:space="preserve"> ряда величин в качестве модели </w:t>
      </w:r>
      <w:proofErr w:type="spellStart"/>
      <w:r w:rsidRPr="00FD191C">
        <w:rPr>
          <w:rStyle w:val="c1"/>
          <w:color w:val="000000"/>
        </w:rPr>
        <w:t>сериационных</w:t>
      </w:r>
      <w:proofErr w:type="spellEnd"/>
      <w:r w:rsidRPr="00FD191C">
        <w:rPr>
          <w:rStyle w:val="c1"/>
          <w:color w:val="000000"/>
        </w:rPr>
        <w:t xml:space="preserve"> отношений между наглядно-представленными объектами.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детям представляется ряд карточек с изображением домашних животных и предлагается выстроить их по порядку в плане скорости их передвижения с одновременным подбором соответствующих их скорости полосок. Например: - быстрее всех передвигается лошадь – ей соответствует самая длинная полоска; - уступает скорости передвижения лошади коза – ей соответствует полоска чуть короче; - потом овечка – полоска еще короче; - медленнее всех передвигается корова – ей соответствует самая короткая полоска. </w:t>
      </w:r>
    </w:p>
    <w:p w:rsidR="000B0D43" w:rsidRPr="00FD191C" w:rsidRDefault="000B0D43" w:rsidP="00FD19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191C">
        <w:rPr>
          <w:rStyle w:val="c0"/>
          <w:b/>
          <w:bCs/>
          <w:color w:val="000000"/>
        </w:rPr>
        <w:t>IV. Логические операции.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«Что сначала, что потом?»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отражении закономерных связей и отношений предметов и явлений.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предлагает детям серии карточек, на которых изображены предметы, явления и события в разные периоды. </w:t>
      </w:r>
      <w:proofErr w:type="gramStart"/>
      <w:r w:rsidRPr="00FD191C">
        <w:rPr>
          <w:rStyle w:val="c1"/>
          <w:color w:val="000000"/>
        </w:rPr>
        <w:t>Задача детей - разложить карточки в последовательности, например: ветер - тучи - гроза - дождь; 1) семя – стебель – бутон – плод; 2) фундамент – стены – крыша – окна – двери; 3) гнездо – яйцо – птенец – птица; 4) стирать – сушить – гладить – одеть; 5) утро – день – вечер – ночь; 6) завтрак – обед – полдник – ужин и т.д.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«Все наоборот, так, как не бывает»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вычленении причинно-следственных связей в предложении и замене их </w:t>
      </w:r>
      <w:proofErr w:type="gramStart"/>
      <w:r w:rsidRPr="00FD191C">
        <w:rPr>
          <w:rStyle w:val="c1"/>
          <w:color w:val="000000"/>
        </w:rPr>
        <w:t>на</w:t>
      </w:r>
      <w:proofErr w:type="gramEnd"/>
      <w:r w:rsidRPr="00FD191C">
        <w:rPr>
          <w:rStyle w:val="c1"/>
          <w:color w:val="000000"/>
        </w:rPr>
        <w:t xml:space="preserve"> противоположные.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воспитатель называет фразу, а детям предлагает ее закончить, чтобы получилось наоборот, так, как не может быть по смыслу, например: 1) Алина ест смородину, потому что – не любит ее. 2) Дети играют во дворе, потому что – не хотят там играть. 3) Максим не хочет идти в детский сад, потому что – он любит детский сад. 4) Ребята не смогли вылепить снеговика</w:t>
      </w:r>
      <w:proofErr w:type="gramEnd"/>
      <w:r w:rsidRPr="00FD191C">
        <w:rPr>
          <w:rStyle w:val="c1"/>
          <w:color w:val="000000"/>
        </w:rPr>
        <w:t>, потому что – снег был липкий и мягкий. 5) Мой старший брат обижает кошек, потому что – он любит их. 6) Я трусишка, потому что – ничего на свете не боюсь и т.д.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lastRenderedPageBreak/>
        <w:t>«Дополни фразу»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логическом оперировании в вербальном плане.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Ход: воспитатель последовательно называет фразы и предлагает детям завершить предложение. 1) Миша задумался, потому что… 2) Мы пойдем в поликлинику, чтобы… 3) Настанет лето, и тогда… 4) Когда я бы</w:t>
      </w:r>
      <w:proofErr w:type="gramStart"/>
      <w:r w:rsidRPr="00FD191C">
        <w:rPr>
          <w:rStyle w:val="c1"/>
          <w:color w:val="000000"/>
        </w:rPr>
        <w:t>л(</w:t>
      </w:r>
      <w:proofErr w:type="gramEnd"/>
      <w:r w:rsidRPr="00FD191C">
        <w:rPr>
          <w:rStyle w:val="c1"/>
          <w:color w:val="000000"/>
        </w:rPr>
        <w:t>а) на даче (море, поле и т.д.), я понял, что… 5) Воду в вазе с цветами надо менять ежедневно, тогда… 6) Мы бы приступили к сбору картофеля, если бы…и т.д.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«Подумай, ответь»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Цель: упражнять детей в понимании относительности понятий (переход от непосредственной, фактической позиции ребенка </w:t>
      </w:r>
      <w:proofErr w:type="gramStart"/>
      <w:r w:rsidRPr="00FD191C">
        <w:rPr>
          <w:rStyle w:val="c1"/>
          <w:color w:val="000000"/>
        </w:rPr>
        <w:t>на</w:t>
      </w:r>
      <w:proofErr w:type="gramEnd"/>
      <w:r w:rsidRPr="00FD191C">
        <w:rPr>
          <w:rStyle w:val="c1"/>
          <w:color w:val="000000"/>
        </w:rPr>
        <w:t xml:space="preserve"> условную).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Ход</w:t>
      </w:r>
      <w:proofErr w:type="gramStart"/>
      <w:r w:rsidRPr="00FD191C">
        <w:rPr>
          <w:rStyle w:val="c1"/>
          <w:color w:val="000000"/>
        </w:rPr>
        <w:t xml:space="preserve"> А</w:t>
      </w:r>
      <w:proofErr w:type="gramEnd"/>
      <w:r w:rsidRPr="00FD191C">
        <w:rPr>
          <w:rStyle w:val="c1"/>
          <w:color w:val="000000"/>
        </w:rPr>
        <w:t xml:space="preserve">: воспитатель предлагает детям представить себя на время кем- </w:t>
      </w:r>
      <w:proofErr w:type="spellStart"/>
      <w:r w:rsidRPr="00FD191C">
        <w:rPr>
          <w:rStyle w:val="c1"/>
          <w:color w:val="000000"/>
        </w:rPr>
        <w:t>нибудь</w:t>
      </w:r>
      <w:proofErr w:type="spellEnd"/>
      <w:r w:rsidRPr="00FD191C">
        <w:rPr>
          <w:rStyle w:val="c1"/>
          <w:color w:val="000000"/>
        </w:rPr>
        <w:t xml:space="preserve"> или чем-нибудь, например, обезьянкой или книжкой и составить рассказ от имени выбранного объекта «Мои приключения за день». </w:t>
      </w:r>
      <w:proofErr w:type="gramStart"/>
      <w:r w:rsidRPr="00FD191C">
        <w:rPr>
          <w:rStyle w:val="c1"/>
          <w:color w:val="000000"/>
        </w:rPr>
        <w:t>Если дети затрудняются, предложить им ряд вопросов, отвечая на которые они и составят рассказ «Воздушный шарик»: - как я появился (ась) в определенном месте? - как ко мне отнеслись окружающие? - кто (что) мне больше понравился (лось)? - мои действия; - мои перемещения, приключения.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 Б. Воспитатель предлагает детям ответить на вопросы: 1) У мальчика Саши 2 сестры, есть ли у его сестер братья? 2) В купе поезда ехали 4 брата, и у каждого из них была мама. Сколько в купе ехало мам? 3) Трава на лужайке для детей высокая? А для </w:t>
      </w:r>
      <w:proofErr w:type="spellStart"/>
      <w:r w:rsidRPr="00FD191C">
        <w:rPr>
          <w:rStyle w:val="c1"/>
          <w:color w:val="000000"/>
        </w:rPr>
        <w:t>муравьишки</w:t>
      </w:r>
      <w:proofErr w:type="spellEnd"/>
      <w:r w:rsidRPr="00FD191C">
        <w:rPr>
          <w:rStyle w:val="c1"/>
          <w:color w:val="000000"/>
        </w:rPr>
        <w:t>? 5) Что дольше, 5 минут занятий или 5 минут игр?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«Я начну, а ты продолжи»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выделении собственно логических отношений между понятиями.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 xml:space="preserve">Ход: воспитатель показывает детям 12 карточек, половину из которых называет и подбирает к ним отношение. </w:t>
      </w:r>
      <w:proofErr w:type="gramStart"/>
      <w:r w:rsidRPr="00FD191C">
        <w:rPr>
          <w:rStyle w:val="c1"/>
          <w:color w:val="000000"/>
        </w:rPr>
        <w:t>Дети должны подобрать такую же связь ко второй паре слов. 1) Школа – обучение, больница … (лечение); 2) вилка – серебро, табурет … (дерево); 3) аэропорт – самолет, железнодорожный вокзал … (поезд); 4) акула – пасть, человек … (рот); 5) грусть – слезы, веселье … (улыбка); 6) сок – питье, пирожное … (еда) и т.д.</w:t>
      </w:r>
      <w:proofErr w:type="gramEnd"/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3"/>
          <w:b/>
          <w:bCs/>
          <w:i/>
          <w:iCs/>
          <w:color w:val="000000"/>
        </w:rPr>
        <w:t>«Что в итоге?»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D191C">
        <w:rPr>
          <w:rStyle w:val="c1"/>
          <w:color w:val="000000"/>
        </w:rPr>
        <w:t>Цель: упражнять детей в мысленном предвосхищении результата определенного действия.</w:t>
      </w:r>
    </w:p>
    <w:p w:rsidR="000B0D43" w:rsidRPr="00FD191C" w:rsidRDefault="000B0D43" w:rsidP="000B0D4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FD191C">
        <w:rPr>
          <w:rStyle w:val="c1"/>
          <w:color w:val="000000"/>
        </w:rPr>
        <w:t>Ход: воспитатель предлагает детям подумать и сказать, что произойдет, если: 1) попасть мячом в окно? 2) налить в аквариум чернил? 3) посадить луковицы тюльпанов на картофельное поле? 4) высыпать в миску муки, сахара, соли, добавить молока и одно яйцо? 5) сочинить для мамы стихотворение? 6) научить сестренку волшебному слову? и т.д.</w:t>
      </w:r>
      <w:proofErr w:type="gramEnd"/>
    </w:p>
    <w:p w:rsidR="00FD191C" w:rsidRPr="00FD191C" w:rsidRDefault="00FD191C">
      <w:pPr>
        <w:rPr>
          <w:rFonts w:ascii="Times New Roman" w:hAnsi="Times New Roman" w:cs="Times New Roman"/>
          <w:sz w:val="24"/>
          <w:szCs w:val="24"/>
        </w:rPr>
      </w:pPr>
      <w:r w:rsidRPr="00FD19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1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FD191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  <w:r w:rsidRPr="00FD19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955E6" w:rsidRPr="00FD191C" w:rsidRDefault="00FD191C">
      <w:pPr>
        <w:rPr>
          <w:rFonts w:ascii="Times New Roman" w:hAnsi="Times New Roman" w:cs="Times New Roman"/>
          <w:sz w:val="24"/>
          <w:szCs w:val="24"/>
        </w:rPr>
      </w:pPr>
      <w:r w:rsidRPr="00FD191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D191C">
        <w:rPr>
          <w:rFonts w:ascii="Times New Roman" w:hAnsi="Times New Roman" w:cs="Times New Roman"/>
          <w:sz w:val="24"/>
          <w:szCs w:val="24"/>
        </w:rPr>
        <w:t xml:space="preserve"> </w:t>
      </w:r>
      <w:r w:rsidR="000B0D43" w:rsidRPr="00FD191C">
        <w:rPr>
          <w:rFonts w:ascii="Times New Roman" w:hAnsi="Times New Roman" w:cs="Times New Roman"/>
          <w:sz w:val="24"/>
          <w:szCs w:val="24"/>
        </w:rPr>
        <w:t xml:space="preserve">По материалам сайта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0D43" w:rsidRPr="00FD191C">
        <w:rPr>
          <w:rFonts w:ascii="Times New Roman" w:hAnsi="Times New Roman" w:cs="Times New Roman"/>
          <w:sz w:val="24"/>
          <w:szCs w:val="24"/>
        </w:rPr>
        <w:t>https://nsportal.ru/</w:t>
      </w:r>
    </w:p>
    <w:sectPr w:rsidR="002955E6" w:rsidRPr="00FD191C" w:rsidSect="0029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D43"/>
    <w:rsid w:val="000B0D43"/>
    <w:rsid w:val="002955E6"/>
    <w:rsid w:val="00FD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B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0D43"/>
  </w:style>
  <w:style w:type="paragraph" w:customStyle="1" w:styleId="c2">
    <w:name w:val="c2"/>
    <w:basedOn w:val="a"/>
    <w:rsid w:val="000B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0D43"/>
  </w:style>
  <w:style w:type="character" w:customStyle="1" w:styleId="c3">
    <w:name w:val="c3"/>
    <w:basedOn w:val="a0"/>
    <w:rsid w:val="000B0D43"/>
  </w:style>
  <w:style w:type="character" w:customStyle="1" w:styleId="c1">
    <w:name w:val="c1"/>
    <w:basedOn w:val="a0"/>
    <w:rsid w:val="000B0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2022-11-18T08:42:00Z</dcterms:created>
  <dcterms:modified xsi:type="dcterms:W3CDTF">2022-11-18T08:59:00Z</dcterms:modified>
</cp:coreProperties>
</file>