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73C" w:rsidRPr="009B173C" w:rsidRDefault="009B173C" w:rsidP="009B173C">
      <w:pPr>
        <w:spacing w:after="100" w:afterAutospacing="1"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bCs/>
          <w:color w:val="FF0000"/>
          <w:sz w:val="60"/>
          <w:szCs w:val="60"/>
          <w:lang w:eastAsia="ru-RU"/>
        </w:rPr>
        <w:t>«МУЗЫКАЛЬНАЯ НОТКА»</w:t>
      </w:r>
    </w:p>
    <w:p w:rsidR="009B173C" w:rsidRDefault="009B173C" w:rsidP="009B173C">
      <w:pPr>
        <w:spacing w:after="100" w:afterAutospacing="1" w:line="240" w:lineRule="auto"/>
        <w:jc w:val="center"/>
        <w:rPr>
          <w:rFonts w:ascii="Times New Roman" w:eastAsia="Times New Roman" w:hAnsi="Times New Roman" w:cs="Times New Roman"/>
          <w:b/>
          <w:bCs/>
          <w:color w:val="3782C8"/>
          <w:sz w:val="30"/>
          <w:szCs w:val="30"/>
          <w:lang w:eastAsia="ru-RU"/>
        </w:rPr>
      </w:pPr>
      <w:r>
        <w:rPr>
          <w:rFonts w:ascii="Times New Roman" w:eastAsia="Times New Roman" w:hAnsi="Times New Roman" w:cs="Times New Roman"/>
          <w:b/>
          <w:bCs/>
          <w:color w:val="3782C8"/>
          <w:sz w:val="30"/>
          <w:szCs w:val="30"/>
          <w:lang w:eastAsia="ru-RU"/>
        </w:rPr>
        <w:t>КОНСУЛЬТАЦИЯ ДЛЯ ПЕДАГОГОВ</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color w:val="000000"/>
          <w:sz w:val="27"/>
          <w:szCs w:val="27"/>
          <w:lang w:eastAsia="ru-RU"/>
        </w:rPr>
        <w:t>Источник:</w:t>
      </w:r>
      <w:r w:rsidRPr="009B173C">
        <w:rPr>
          <w:rFonts w:ascii="Times New Roman" w:eastAsia="Times New Roman" w:hAnsi="Times New Roman" w:cs="Times New Roman"/>
          <w:color w:val="000000"/>
          <w:sz w:val="27"/>
          <w:szCs w:val="27"/>
          <w:lang w:eastAsia="ru-RU"/>
        </w:rPr>
        <w:t> </w:t>
      </w:r>
      <w:hyperlink r:id="rId4" w:tgtFrame="_top" w:history="1">
        <w:r w:rsidRPr="009B173C">
          <w:rPr>
            <w:rFonts w:ascii="Times New Roman" w:eastAsia="Times New Roman" w:hAnsi="Times New Roman" w:cs="Times New Roman"/>
            <w:color w:val="0000FF"/>
            <w:sz w:val="27"/>
            <w:szCs w:val="27"/>
            <w:u w:val="single"/>
            <w:lang w:eastAsia="ru-RU"/>
          </w:rPr>
          <w:t>http://d10128.edu35.ru/metodicheskaya-kopilka/85-rol-vospitatelya-na-muzykalnykh-zanyatiyakh</w:t>
        </w:r>
      </w:hyperlink>
    </w:p>
    <w:p w:rsidR="009B173C" w:rsidRPr="009B173C" w:rsidRDefault="009B173C" w:rsidP="009B173C">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color w:val="FF0000"/>
          <w:sz w:val="30"/>
          <w:szCs w:val="30"/>
          <w:lang w:eastAsia="ru-RU"/>
        </w:rPr>
        <w:t>ФОРМЫ РАБОТЫ МУЗЫКАЛЬНОГО РУКОВОДИТЕЛЯ С ВОСПИТАТЕЛЕМ</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i/>
          <w:iCs/>
          <w:color w:val="000000"/>
          <w:sz w:val="27"/>
          <w:szCs w:val="27"/>
          <w:lang w:val="en-US" w:eastAsia="ru-RU"/>
        </w:rPr>
        <w:t>I</w:t>
      </w:r>
      <w:r w:rsidRPr="009B173C">
        <w:rPr>
          <w:rFonts w:ascii="Times New Roman" w:eastAsia="Times New Roman" w:hAnsi="Times New Roman" w:cs="Times New Roman"/>
          <w:b/>
          <w:bCs/>
          <w:i/>
          <w:iCs/>
          <w:color w:val="000000"/>
          <w:sz w:val="27"/>
          <w:szCs w:val="27"/>
          <w:lang w:eastAsia="ru-RU"/>
        </w:rPr>
        <w:t>. Индивидуальные консультации:</w:t>
      </w:r>
      <w:r w:rsidRPr="009B173C">
        <w:rPr>
          <w:rFonts w:ascii="Times New Roman" w:eastAsia="Times New Roman" w:hAnsi="Times New Roman" w:cs="Times New Roman"/>
          <w:color w:val="000000"/>
          <w:sz w:val="27"/>
          <w:szCs w:val="27"/>
          <w:lang w:eastAsia="ru-RU"/>
        </w:rPr>
        <w:t>  проводятся 1 раз в 2 недели</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color w:val="000000"/>
          <w:sz w:val="27"/>
          <w:szCs w:val="27"/>
          <w:lang w:eastAsia="ru-RU"/>
        </w:rPr>
        <w:t>Содержание консультаций:</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1.Знакомство с задачами предстоящих занятий;</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xml:space="preserve">2.Усвоение </w:t>
      </w:r>
      <w:proofErr w:type="gramStart"/>
      <w:r w:rsidRPr="009B173C">
        <w:rPr>
          <w:rFonts w:ascii="Times New Roman" w:eastAsia="Times New Roman" w:hAnsi="Times New Roman" w:cs="Times New Roman"/>
          <w:color w:val="000000"/>
          <w:sz w:val="27"/>
          <w:szCs w:val="27"/>
          <w:lang w:eastAsia="ru-RU"/>
        </w:rPr>
        <w:t>репертуара  </w:t>
      </w:r>
      <w:r w:rsidRPr="009B173C">
        <w:rPr>
          <w:rFonts w:ascii="Times New Roman" w:eastAsia="Times New Roman" w:hAnsi="Times New Roman" w:cs="Times New Roman"/>
          <w:i/>
          <w:iCs/>
          <w:color w:val="000000"/>
          <w:sz w:val="27"/>
          <w:szCs w:val="27"/>
          <w:lang w:eastAsia="ru-RU"/>
        </w:rPr>
        <w:t>(</w:t>
      </w:r>
      <w:proofErr w:type="gramEnd"/>
      <w:r w:rsidRPr="009B173C">
        <w:rPr>
          <w:rFonts w:ascii="Times New Roman" w:eastAsia="Times New Roman" w:hAnsi="Times New Roman" w:cs="Times New Roman"/>
          <w:i/>
          <w:iCs/>
          <w:color w:val="000000"/>
          <w:sz w:val="27"/>
          <w:szCs w:val="27"/>
          <w:lang w:eastAsia="ru-RU"/>
        </w:rPr>
        <w:t>проверяется,  как воспитатель исполняет детские песни, пляски);</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3.Продумывание форм индивидуальной работы с детьми;</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4. внесения музыки в быт;</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5.Беседы об активности воспитателя на муз</w:t>
      </w:r>
      <w:r>
        <w:rPr>
          <w:rFonts w:ascii="Times New Roman" w:eastAsia="Times New Roman" w:hAnsi="Times New Roman" w:cs="Times New Roman"/>
          <w:color w:val="000000"/>
          <w:sz w:val="27"/>
          <w:szCs w:val="27"/>
          <w:lang w:eastAsia="ru-RU"/>
        </w:rPr>
        <w:t xml:space="preserve">ыкальных </w:t>
      </w:r>
      <w:r w:rsidRPr="009B173C">
        <w:rPr>
          <w:rFonts w:ascii="Times New Roman" w:eastAsia="Times New Roman" w:hAnsi="Times New Roman" w:cs="Times New Roman"/>
          <w:color w:val="000000"/>
          <w:sz w:val="27"/>
          <w:szCs w:val="27"/>
          <w:lang w:eastAsia="ru-RU"/>
        </w:rPr>
        <w:t>занятиях.</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i/>
          <w:iCs/>
          <w:color w:val="000000"/>
          <w:sz w:val="27"/>
          <w:szCs w:val="27"/>
          <w:lang w:val="en-US" w:eastAsia="ru-RU"/>
        </w:rPr>
        <w:t>II</w:t>
      </w:r>
      <w:r w:rsidRPr="009B173C">
        <w:rPr>
          <w:rFonts w:ascii="Times New Roman" w:eastAsia="Times New Roman" w:hAnsi="Times New Roman" w:cs="Times New Roman"/>
          <w:b/>
          <w:bCs/>
          <w:i/>
          <w:iCs/>
          <w:color w:val="000000"/>
          <w:sz w:val="27"/>
          <w:szCs w:val="27"/>
          <w:lang w:eastAsia="ru-RU"/>
        </w:rPr>
        <w:t>.Групповые консультации:</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xml:space="preserve">1.Знакомство с новыми методическими </w:t>
      </w:r>
      <w:proofErr w:type="gramStart"/>
      <w:r w:rsidRPr="009B173C">
        <w:rPr>
          <w:rFonts w:ascii="Times New Roman" w:eastAsia="Times New Roman" w:hAnsi="Times New Roman" w:cs="Times New Roman"/>
          <w:color w:val="000000"/>
          <w:sz w:val="27"/>
          <w:szCs w:val="27"/>
          <w:lang w:eastAsia="ru-RU"/>
        </w:rPr>
        <w:t>вопросами </w:t>
      </w:r>
      <w:r w:rsidRPr="009B173C">
        <w:rPr>
          <w:rFonts w:ascii="Times New Roman" w:eastAsia="Times New Roman" w:hAnsi="Times New Roman" w:cs="Times New Roman"/>
          <w:i/>
          <w:iCs/>
          <w:color w:val="000000"/>
          <w:sz w:val="27"/>
          <w:szCs w:val="27"/>
          <w:lang w:eastAsia="ru-RU"/>
        </w:rPr>
        <w:t> (</w:t>
      </w:r>
      <w:proofErr w:type="gramEnd"/>
      <w:r w:rsidRPr="009B173C">
        <w:rPr>
          <w:rFonts w:ascii="Times New Roman" w:eastAsia="Times New Roman" w:hAnsi="Times New Roman" w:cs="Times New Roman"/>
          <w:i/>
          <w:iCs/>
          <w:color w:val="000000"/>
          <w:sz w:val="27"/>
          <w:szCs w:val="27"/>
          <w:lang w:eastAsia="ru-RU"/>
        </w:rPr>
        <w:t>песенное творчество, двигательное творчество, обучение игре на инструментах);</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2.Составление сцен праздника;</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3.Обдумывание сюрпризных моментов;</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4.Обсуждение различных вопросов;</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 xml:space="preserve">5.Открытые музыкальные занятия </w:t>
      </w:r>
      <w:r w:rsidRPr="009B173C">
        <w:rPr>
          <w:rFonts w:ascii="Times New Roman" w:eastAsia="Times New Roman" w:hAnsi="Times New Roman" w:cs="Times New Roman"/>
          <w:i/>
          <w:iCs/>
          <w:color w:val="000000"/>
          <w:sz w:val="27"/>
          <w:szCs w:val="27"/>
          <w:lang w:eastAsia="ru-RU"/>
        </w:rPr>
        <w:t>(для молодых воспитателей);</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Разучивание песен для слушания </w:t>
      </w:r>
      <w:r w:rsidRPr="009B173C">
        <w:rPr>
          <w:rFonts w:ascii="Times New Roman" w:eastAsia="Times New Roman" w:hAnsi="Times New Roman" w:cs="Times New Roman"/>
          <w:color w:val="000000"/>
          <w:sz w:val="27"/>
          <w:szCs w:val="27"/>
          <w:lang w:eastAsia="ru-RU"/>
        </w:rPr>
        <w:t xml:space="preserve">или для их исполнения на </w:t>
      </w:r>
      <w:proofErr w:type="gramStart"/>
      <w:r w:rsidRPr="009B173C">
        <w:rPr>
          <w:rFonts w:ascii="Times New Roman" w:eastAsia="Times New Roman" w:hAnsi="Times New Roman" w:cs="Times New Roman"/>
          <w:color w:val="000000"/>
          <w:sz w:val="27"/>
          <w:szCs w:val="27"/>
          <w:lang w:eastAsia="ru-RU"/>
        </w:rPr>
        <w:t>праздниках </w:t>
      </w:r>
      <w:r w:rsidRPr="009B173C">
        <w:rPr>
          <w:rFonts w:ascii="Times New Roman" w:eastAsia="Times New Roman" w:hAnsi="Times New Roman" w:cs="Times New Roman"/>
          <w:i/>
          <w:iCs/>
          <w:color w:val="000000"/>
          <w:sz w:val="27"/>
          <w:szCs w:val="27"/>
          <w:lang w:eastAsia="ru-RU"/>
        </w:rPr>
        <w:t> (</w:t>
      </w:r>
      <w:proofErr w:type="gramEnd"/>
      <w:r w:rsidRPr="009B173C">
        <w:rPr>
          <w:rFonts w:ascii="Times New Roman" w:eastAsia="Times New Roman" w:hAnsi="Times New Roman" w:cs="Times New Roman"/>
          <w:i/>
          <w:iCs/>
          <w:color w:val="000000"/>
          <w:sz w:val="27"/>
          <w:szCs w:val="27"/>
          <w:lang w:eastAsia="ru-RU"/>
        </w:rPr>
        <w:t>обращая внимание на чистоту интонации и дикцию);</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6.Повышение культуры движения </w:t>
      </w:r>
      <w:r w:rsidRPr="009B173C">
        <w:rPr>
          <w:rFonts w:ascii="Times New Roman" w:eastAsia="Times New Roman" w:hAnsi="Times New Roman" w:cs="Times New Roman"/>
          <w:i/>
          <w:iCs/>
          <w:color w:val="000000"/>
          <w:sz w:val="27"/>
          <w:szCs w:val="27"/>
          <w:lang w:eastAsia="ru-RU"/>
        </w:rPr>
        <w:t>(кроме детских игр, плясок, упраж</w:t>
      </w:r>
      <w:r>
        <w:rPr>
          <w:rFonts w:ascii="Times New Roman" w:eastAsia="Times New Roman" w:hAnsi="Times New Roman" w:cs="Times New Roman"/>
          <w:i/>
          <w:iCs/>
          <w:color w:val="000000"/>
          <w:sz w:val="27"/>
          <w:szCs w:val="27"/>
          <w:lang w:eastAsia="ru-RU"/>
        </w:rPr>
        <w:t>нений, воспитатели делают более</w:t>
      </w:r>
      <w:r w:rsidRPr="009B173C">
        <w:rPr>
          <w:rFonts w:ascii="Times New Roman" w:eastAsia="Times New Roman" w:hAnsi="Times New Roman" w:cs="Times New Roman"/>
          <w:i/>
          <w:iCs/>
          <w:color w:val="000000"/>
          <w:sz w:val="27"/>
          <w:szCs w:val="27"/>
          <w:lang w:eastAsia="ru-RU"/>
        </w:rPr>
        <w:t xml:space="preserve"> сложные движения, которые способствуют развитию </w:t>
      </w:r>
      <w:proofErr w:type="gramStart"/>
      <w:r w:rsidRPr="009B173C">
        <w:rPr>
          <w:rFonts w:ascii="Times New Roman" w:eastAsia="Times New Roman" w:hAnsi="Times New Roman" w:cs="Times New Roman"/>
          <w:i/>
          <w:iCs/>
          <w:color w:val="000000"/>
          <w:sz w:val="27"/>
          <w:szCs w:val="27"/>
          <w:lang w:eastAsia="ru-RU"/>
        </w:rPr>
        <w:t>координации  их</w:t>
      </w:r>
      <w:proofErr w:type="gramEnd"/>
      <w:r w:rsidRPr="009B173C">
        <w:rPr>
          <w:rFonts w:ascii="Times New Roman" w:eastAsia="Times New Roman" w:hAnsi="Times New Roman" w:cs="Times New Roman"/>
          <w:i/>
          <w:iCs/>
          <w:color w:val="000000"/>
          <w:sz w:val="27"/>
          <w:szCs w:val="27"/>
          <w:lang w:eastAsia="ru-RU"/>
        </w:rPr>
        <w:t xml:space="preserve"> движений и общему музыкальному развитию);</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lastRenderedPageBreak/>
        <w:t>7.Выполнение самостоятельных заданий </w:t>
      </w:r>
      <w:r w:rsidRPr="009B173C">
        <w:rPr>
          <w:rFonts w:ascii="Times New Roman" w:eastAsia="Times New Roman" w:hAnsi="Times New Roman" w:cs="Times New Roman"/>
          <w:i/>
          <w:iCs/>
          <w:color w:val="000000"/>
          <w:sz w:val="27"/>
          <w:szCs w:val="27"/>
          <w:lang w:eastAsia="ru-RU"/>
        </w:rPr>
        <w:t>(составить пляску или упражнение под определенную музыку);</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8.</w:t>
      </w:r>
      <w:proofErr w:type="gramStart"/>
      <w:r w:rsidRPr="009B173C">
        <w:rPr>
          <w:rFonts w:ascii="Times New Roman" w:eastAsia="Times New Roman" w:hAnsi="Times New Roman" w:cs="Times New Roman"/>
          <w:color w:val="000000"/>
          <w:sz w:val="27"/>
          <w:szCs w:val="27"/>
          <w:lang w:eastAsia="ru-RU"/>
        </w:rPr>
        <w:t>Обучение  воспитателей</w:t>
      </w:r>
      <w:proofErr w:type="gramEnd"/>
      <w:r w:rsidRPr="009B173C">
        <w:rPr>
          <w:rFonts w:ascii="Times New Roman" w:eastAsia="Times New Roman" w:hAnsi="Times New Roman" w:cs="Times New Roman"/>
          <w:color w:val="000000"/>
          <w:sz w:val="27"/>
          <w:szCs w:val="27"/>
          <w:lang w:eastAsia="ru-RU"/>
        </w:rPr>
        <w:t xml:space="preserve"> пользоваться проигрывателем, магнитофоном, совершенствовать знания в области музыкальной грамоты, чтобы он мог по нотам исполнить детскую песенку на музыкальных инструментах, спеть ее;</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xml:space="preserve">9.Обучение приемам </w:t>
      </w:r>
      <w:proofErr w:type="spellStart"/>
      <w:r w:rsidRPr="009B173C">
        <w:rPr>
          <w:rFonts w:ascii="Times New Roman" w:eastAsia="Times New Roman" w:hAnsi="Times New Roman" w:cs="Times New Roman"/>
          <w:color w:val="000000"/>
          <w:sz w:val="27"/>
          <w:szCs w:val="27"/>
          <w:lang w:eastAsia="ru-RU"/>
        </w:rPr>
        <w:t>кукловождения</w:t>
      </w:r>
      <w:proofErr w:type="spellEnd"/>
      <w:r w:rsidRPr="009B173C">
        <w:rPr>
          <w:rFonts w:ascii="Times New Roman" w:eastAsia="Times New Roman" w:hAnsi="Times New Roman" w:cs="Times New Roman"/>
          <w:color w:val="000000"/>
          <w:sz w:val="27"/>
          <w:szCs w:val="27"/>
          <w:lang w:eastAsia="ru-RU"/>
        </w:rPr>
        <w:t>.</w:t>
      </w:r>
    </w:p>
    <w:p w:rsidR="009B173C" w:rsidRPr="009B173C" w:rsidRDefault="009B173C" w:rsidP="009B173C">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color w:val="FF0000"/>
          <w:sz w:val="30"/>
          <w:szCs w:val="30"/>
          <w:lang w:eastAsia="ru-RU"/>
        </w:rPr>
        <w:t xml:space="preserve">АКТИВНОСТЬ ВОСПИТАТЕЛЯ ЗАВИСИТ </w:t>
      </w:r>
      <w:r>
        <w:rPr>
          <w:rFonts w:ascii="Times New Roman" w:eastAsia="Times New Roman" w:hAnsi="Times New Roman" w:cs="Times New Roman"/>
          <w:b/>
          <w:bCs/>
          <w:color w:val="FF0000"/>
          <w:sz w:val="30"/>
          <w:szCs w:val="30"/>
          <w:lang w:eastAsia="ru-RU"/>
        </w:rPr>
        <w:t xml:space="preserve">               </w:t>
      </w:r>
      <w:r w:rsidRPr="009B173C">
        <w:rPr>
          <w:rFonts w:ascii="Times New Roman" w:eastAsia="Times New Roman" w:hAnsi="Times New Roman" w:cs="Times New Roman"/>
          <w:b/>
          <w:bCs/>
          <w:color w:val="FF0000"/>
          <w:sz w:val="30"/>
          <w:szCs w:val="30"/>
          <w:lang w:eastAsia="ru-RU"/>
        </w:rPr>
        <w:t>ОТ ТРЕХ ФАКТОРОВ</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color w:val="000000"/>
          <w:sz w:val="27"/>
          <w:szCs w:val="27"/>
          <w:lang w:eastAsia="ru-RU"/>
        </w:rPr>
        <w:t xml:space="preserve">1.От возраста </w:t>
      </w:r>
      <w:proofErr w:type="gramStart"/>
      <w:r w:rsidRPr="009B173C">
        <w:rPr>
          <w:rFonts w:ascii="Times New Roman" w:eastAsia="Times New Roman" w:hAnsi="Times New Roman" w:cs="Times New Roman"/>
          <w:b/>
          <w:bCs/>
          <w:color w:val="000000"/>
          <w:sz w:val="27"/>
          <w:szCs w:val="27"/>
          <w:lang w:eastAsia="ru-RU"/>
        </w:rPr>
        <w:t>детей:</w:t>
      </w:r>
      <w:r w:rsidRPr="009B173C">
        <w:rPr>
          <w:rFonts w:ascii="Times New Roman" w:eastAsia="Times New Roman" w:hAnsi="Times New Roman" w:cs="Times New Roman"/>
          <w:color w:val="000000"/>
          <w:sz w:val="27"/>
          <w:szCs w:val="27"/>
          <w:lang w:eastAsia="ru-RU"/>
        </w:rPr>
        <w:t>  чем</w:t>
      </w:r>
      <w:proofErr w:type="gramEnd"/>
      <w:r w:rsidRPr="009B173C">
        <w:rPr>
          <w:rFonts w:ascii="Times New Roman" w:eastAsia="Times New Roman" w:hAnsi="Times New Roman" w:cs="Times New Roman"/>
          <w:color w:val="000000"/>
          <w:sz w:val="27"/>
          <w:szCs w:val="27"/>
          <w:lang w:eastAsia="ru-RU"/>
        </w:rPr>
        <w:t xml:space="preserve"> меньше дети, тем больше воспитатель поет, пляшет и слушает наравне с детьми.</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color w:val="000000"/>
          <w:sz w:val="27"/>
          <w:szCs w:val="27"/>
          <w:lang w:eastAsia="ru-RU"/>
        </w:rPr>
        <w:t xml:space="preserve">2.От раздела музыкального </w:t>
      </w:r>
      <w:proofErr w:type="gramStart"/>
      <w:r w:rsidRPr="009B173C">
        <w:rPr>
          <w:rFonts w:ascii="Times New Roman" w:eastAsia="Times New Roman" w:hAnsi="Times New Roman" w:cs="Times New Roman"/>
          <w:b/>
          <w:bCs/>
          <w:color w:val="000000"/>
          <w:sz w:val="27"/>
          <w:szCs w:val="27"/>
          <w:lang w:eastAsia="ru-RU"/>
        </w:rPr>
        <w:t>воспитания:</w:t>
      </w:r>
      <w:r w:rsidRPr="009B173C">
        <w:rPr>
          <w:rFonts w:ascii="Times New Roman" w:eastAsia="Times New Roman" w:hAnsi="Times New Roman" w:cs="Times New Roman"/>
          <w:color w:val="000000"/>
          <w:sz w:val="27"/>
          <w:szCs w:val="27"/>
          <w:lang w:eastAsia="ru-RU"/>
        </w:rPr>
        <w:t>  самая</w:t>
      </w:r>
      <w:proofErr w:type="gramEnd"/>
      <w:r w:rsidRPr="009B173C">
        <w:rPr>
          <w:rFonts w:ascii="Times New Roman" w:eastAsia="Times New Roman" w:hAnsi="Times New Roman" w:cs="Times New Roman"/>
          <w:color w:val="000000"/>
          <w:sz w:val="27"/>
          <w:szCs w:val="27"/>
          <w:lang w:eastAsia="ru-RU"/>
        </w:rPr>
        <w:t xml:space="preserve"> большая активность проявляется в процессе разучивания движений, несколько меньше в пении, самая низкая – при слушании</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color w:val="000000"/>
          <w:sz w:val="27"/>
          <w:szCs w:val="27"/>
          <w:lang w:eastAsia="ru-RU"/>
        </w:rPr>
        <w:t xml:space="preserve">3.От </w:t>
      </w:r>
      <w:proofErr w:type="gramStart"/>
      <w:r w:rsidRPr="009B173C">
        <w:rPr>
          <w:rFonts w:ascii="Times New Roman" w:eastAsia="Times New Roman" w:hAnsi="Times New Roman" w:cs="Times New Roman"/>
          <w:b/>
          <w:bCs/>
          <w:color w:val="000000"/>
          <w:sz w:val="27"/>
          <w:szCs w:val="27"/>
          <w:lang w:eastAsia="ru-RU"/>
        </w:rPr>
        <w:t>программного  материала</w:t>
      </w:r>
      <w:proofErr w:type="gramEnd"/>
      <w:r w:rsidRPr="009B173C">
        <w:rPr>
          <w:rFonts w:ascii="Times New Roman" w:eastAsia="Times New Roman" w:hAnsi="Times New Roman" w:cs="Times New Roman"/>
          <w:b/>
          <w:bCs/>
          <w:color w:val="000000"/>
          <w:sz w:val="27"/>
          <w:szCs w:val="27"/>
          <w:lang w:eastAsia="ru-RU"/>
        </w:rPr>
        <w:t>:</w:t>
      </w:r>
      <w:r w:rsidRPr="009B173C">
        <w:rPr>
          <w:rFonts w:ascii="Times New Roman" w:eastAsia="Times New Roman" w:hAnsi="Times New Roman" w:cs="Times New Roman"/>
          <w:color w:val="000000"/>
          <w:sz w:val="27"/>
          <w:szCs w:val="27"/>
          <w:lang w:eastAsia="ru-RU"/>
        </w:rPr>
        <w:t> в зависимости новый или старый материал.</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w:t>
      </w:r>
      <w:r w:rsidRPr="009B173C">
        <w:rPr>
          <w:rFonts w:ascii="Times New Roman" w:eastAsia="Times New Roman" w:hAnsi="Times New Roman" w:cs="Times New Roman"/>
          <w:b/>
          <w:bCs/>
          <w:color w:val="000000"/>
          <w:sz w:val="27"/>
          <w:szCs w:val="27"/>
          <w:lang w:eastAsia="ru-RU"/>
        </w:rPr>
        <w:t xml:space="preserve">Воспитатель обязан присутствовать на каждом музыкальном занятии и активно </w:t>
      </w:r>
      <w:proofErr w:type="gramStart"/>
      <w:r w:rsidRPr="009B173C">
        <w:rPr>
          <w:rFonts w:ascii="Times New Roman" w:eastAsia="Times New Roman" w:hAnsi="Times New Roman" w:cs="Times New Roman"/>
          <w:b/>
          <w:bCs/>
          <w:color w:val="000000"/>
          <w:sz w:val="27"/>
          <w:szCs w:val="27"/>
          <w:lang w:eastAsia="ru-RU"/>
        </w:rPr>
        <w:t>участвовать  в</w:t>
      </w:r>
      <w:proofErr w:type="gramEnd"/>
      <w:r w:rsidRPr="009B173C">
        <w:rPr>
          <w:rFonts w:ascii="Times New Roman" w:eastAsia="Times New Roman" w:hAnsi="Times New Roman" w:cs="Times New Roman"/>
          <w:b/>
          <w:bCs/>
          <w:color w:val="000000"/>
          <w:sz w:val="27"/>
          <w:szCs w:val="27"/>
          <w:lang w:eastAsia="ru-RU"/>
        </w:rPr>
        <w:t xml:space="preserve"> процессе обучения детей:</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1. Поет вместе с детьми </w:t>
      </w:r>
      <w:r w:rsidRPr="009B173C">
        <w:rPr>
          <w:rFonts w:ascii="Times New Roman" w:eastAsia="Times New Roman" w:hAnsi="Times New Roman" w:cs="Times New Roman"/>
          <w:i/>
          <w:iCs/>
          <w:color w:val="000000"/>
          <w:sz w:val="27"/>
          <w:szCs w:val="27"/>
          <w:lang w:eastAsia="ru-RU"/>
        </w:rPr>
        <w:t>(не заглушая детского пения).</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i/>
          <w:iCs/>
          <w:color w:val="000000"/>
          <w:sz w:val="27"/>
          <w:szCs w:val="27"/>
          <w:lang w:eastAsia="ru-RU"/>
        </w:rPr>
        <w:t> </w:t>
      </w:r>
      <w:r w:rsidRPr="009B173C">
        <w:rPr>
          <w:rFonts w:ascii="Times New Roman" w:eastAsia="Times New Roman" w:hAnsi="Times New Roman" w:cs="Times New Roman"/>
          <w:color w:val="000000"/>
          <w:sz w:val="27"/>
          <w:szCs w:val="27"/>
          <w:lang w:eastAsia="ru-RU"/>
        </w:rPr>
        <w:t xml:space="preserve">При пении воспитатель садится на </w:t>
      </w:r>
      <w:proofErr w:type="gramStart"/>
      <w:r w:rsidRPr="009B173C">
        <w:rPr>
          <w:rFonts w:ascii="Times New Roman" w:eastAsia="Times New Roman" w:hAnsi="Times New Roman" w:cs="Times New Roman"/>
          <w:color w:val="000000"/>
          <w:sz w:val="27"/>
          <w:szCs w:val="27"/>
          <w:lang w:eastAsia="ru-RU"/>
        </w:rPr>
        <w:t>стул  перед</w:t>
      </w:r>
      <w:proofErr w:type="gramEnd"/>
      <w:r w:rsidRPr="009B173C">
        <w:rPr>
          <w:rFonts w:ascii="Times New Roman" w:eastAsia="Times New Roman" w:hAnsi="Times New Roman" w:cs="Times New Roman"/>
          <w:color w:val="000000"/>
          <w:sz w:val="27"/>
          <w:szCs w:val="27"/>
          <w:lang w:eastAsia="ru-RU"/>
        </w:rPr>
        <w:t xml:space="preserve"> детьми, чтобы показывать при необходимости, движения, высоту звуков, прохлопывать ритм и пр.</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xml:space="preserve">2.При обучении детей музыкально-ритмическим </w:t>
      </w:r>
      <w:proofErr w:type="gramStart"/>
      <w:r w:rsidRPr="009B173C">
        <w:rPr>
          <w:rFonts w:ascii="Times New Roman" w:eastAsia="Times New Roman" w:hAnsi="Times New Roman" w:cs="Times New Roman"/>
          <w:color w:val="000000"/>
          <w:sz w:val="27"/>
          <w:szCs w:val="27"/>
          <w:lang w:eastAsia="ru-RU"/>
        </w:rPr>
        <w:t>движениям  </w:t>
      </w:r>
      <w:r w:rsidRPr="009B173C">
        <w:rPr>
          <w:rFonts w:ascii="Times New Roman" w:eastAsia="Times New Roman" w:hAnsi="Times New Roman" w:cs="Times New Roman"/>
          <w:i/>
          <w:iCs/>
          <w:color w:val="000000"/>
          <w:sz w:val="27"/>
          <w:szCs w:val="27"/>
          <w:lang w:eastAsia="ru-RU"/>
        </w:rPr>
        <w:t>(</w:t>
      </w:r>
      <w:proofErr w:type="gramEnd"/>
      <w:r w:rsidRPr="009B173C">
        <w:rPr>
          <w:rFonts w:ascii="Times New Roman" w:eastAsia="Times New Roman" w:hAnsi="Times New Roman" w:cs="Times New Roman"/>
          <w:i/>
          <w:iCs/>
          <w:color w:val="000000"/>
          <w:sz w:val="27"/>
          <w:szCs w:val="27"/>
          <w:lang w:eastAsia="ru-RU"/>
        </w:rPr>
        <w:t>особенно в младших группах)</w:t>
      </w:r>
      <w:r w:rsidRPr="009B173C">
        <w:rPr>
          <w:rFonts w:ascii="Times New Roman" w:eastAsia="Times New Roman" w:hAnsi="Times New Roman" w:cs="Times New Roman"/>
          <w:color w:val="000000"/>
          <w:sz w:val="27"/>
          <w:szCs w:val="27"/>
          <w:lang w:eastAsia="ru-RU"/>
        </w:rPr>
        <w:t> – участвует во всех видах движений, активизируя тем самым малышей.</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В старших группах – по мере необходимости </w:t>
      </w:r>
      <w:r w:rsidRPr="009B173C">
        <w:rPr>
          <w:rFonts w:ascii="Times New Roman" w:eastAsia="Times New Roman" w:hAnsi="Times New Roman" w:cs="Times New Roman"/>
          <w:i/>
          <w:iCs/>
          <w:color w:val="000000"/>
          <w:sz w:val="27"/>
          <w:szCs w:val="27"/>
          <w:lang w:eastAsia="ru-RU"/>
        </w:rPr>
        <w:t>(показывая то или иное движение, напоминая построении или давая отдельные указания в пляске, игре.</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3.</w:t>
      </w:r>
      <w:proofErr w:type="gramStart"/>
      <w:r w:rsidRPr="009B173C">
        <w:rPr>
          <w:rFonts w:ascii="Times New Roman" w:eastAsia="Times New Roman" w:hAnsi="Times New Roman" w:cs="Times New Roman"/>
          <w:color w:val="000000"/>
          <w:sz w:val="27"/>
          <w:szCs w:val="27"/>
          <w:lang w:eastAsia="ru-RU"/>
        </w:rPr>
        <w:t>Направляет  самостоятельную</w:t>
      </w:r>
      <w:proofErr w:type="gramEnd"/>
      <w:r w:rsidRPr="009B173C">
        <w:rPr>
          <w:rFonts w:ascii="Times New Roman" w:eastAsia="Times New Roman" w:hAnsi="Times New Roman" w:cs="Times New Roman"/>
          <w:color w:val="000000"/>
          <w:sz w:val="27"/>
          <w:szCs w:val="27"/>
          <w:lang w:eastAsia="ru-RU"/>
        </w:rPr>
        <w:t xml:space="preserve"> музыкальную деятельность, включая музыку в игры, прогулки, трудовой процесс, используя выученный с </w:t>
      </w:r>
      <w:proofErr w:type="spellStart"/>
      <w:r w:rsidRPr="009B173C">
        <w:rPr>
          <w:rFonts w:ascii="Times New Roman" w:eastAsia="Times New Roman" w:hAnsi="Times New Roman" w:cs="Times New Roman"/>
          <w:color w:val="000000"/>
          <w:sz w:val="27"/>
          <w:szCs w:val="27"/>
          <w:lang w:eastAsia="ru-RU"/>
        </w:rPr>
        <w:t>музруководителем</w:t>
      </w:r>
      <w:proofErr w:type="spellEnd"/>
      <w:r w:rsidRPr="009B173C">
        <w:rPr>
          <w:rFonts w:ascii="Times New Roman" w:eastAsia="Times New Roman" w:hAnsi="Times New Roman" w:cs="Times New Roman"/>
          <w:color w:val="000000"/>
          <w:sz w:val="27"/>
          <w:szCs w:val="27"/>
          <w:lang w:eastAsia="ru-RU"/>
        </w:rPr>
        <w:t xml:space="preserve"> материал.</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xml:space="preserve">4.Воспитатель должен уметь играть на всех инструментах, которые используются детьми на музыкальных занятиях, чтобы уметь правильно показать детям способы </w:t>
      </w:r>
      <w:proofErr w:type="spellStart"/>
      <w:r w:rsidRPr="009B173C">
        <w:rPr>
          <w:rFonts w:ascii="Times New Roman" w:eastAsia="Times New Roman" w:hAnsi="Times New Roman" w:cs="Times New Roman"/>
          <w:color w:val="000000"/>
          <w:sz w:val="27"/>
          <w:szCs w:val="27"/>
          <w:lang w:eastAsia="ru-RU"/>
        </w:rPr>
        <w:t>звукоизвлечения</w:t>
      </w:r>
      <w:proofErr w:type="spellEnd"/>
      <w:r w:rsidRPr="009B173C">
        <w:rPr>
          <w:rFonts w:ascii="Times New Roman" w:eastAsia="Times New Roman" w:hAnsi="Times New Roman" w:cs="Times New Roman"/>
          <w:color w:val="000000"/>
          <w:sz w:val="27"/>
          <w:szCs w:val="27"/>
          <w:lang w:eastAsia="ru-RU"/>
        </w:rPr>
        <w:t xml:space="preserve"> на каждом инструменте.</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5.Повторяет с детьми слова песен, причем не заучивает, как стихи, а поет с детьми.</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6.Повторяет движения танцев, записав предварительно музыку на аудиокассету.</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lastRenderedPageBreak/>
        <w:t>7.</w:t>
      </w:r>
      <w:proofErr w:type="gramStart"/>
      <w:r w:rsidRPr="009B173C">
        <w:rPr>
          <w:rFonts w:ascii="Times New Roman" w:eastAsia="Times New Roman" w:hAnsi="Times New Roman" w:cs="Times New Roman"/>
          <w:color w:val="000000"/>
          <w:sz w:val="27"/>
          <w:szCs w:val="27"/>
          <w:lang w:eastAsia="ru-RU"/>
        </w:rPr>
        <w:t>Знает  приемы</w:t>
      </w:r>
      <w:proofErr w:type="gramEnd"/>
      <w:r w:rsidRPr="009B173C">
        <w:rPr>
          <w:rFonts w:ascii="Times New Roman" w:eastAsia="Times New Roman" w:hAnsi="Times New Roman" w:cs="Times New Roman"/>
          <w:color w:val="000000"/>
          <w:sz w:val="27"/>
          <w:szCs w:val="27"/>
          <w:lang w:eastAsia="ru-RU"/>
        </w:rPr>
        <w:t xml:space="preserve"> </w:t>
      </w:r>
      <w:proofErr w:type="spellStart"/>
      <w:r w:rsidRPr="009B173C">
        <w:rPr>
          <w:rFonts w:ascii="Times New Roman" w:eastAsia="Times New Roman" w:hAnsi="Times New Roman" w:cs="Times New Roman"/>
          <w:color w:val="000000"/>
          <w:sz w:val="27"/>
          <w:szCs w:val="27"/>
          <w:lang w:eastAsia="ru-RU"/>
        </w:rPr>
        <w:t>кукловождения</w:t>
      </w:r>
      <w:proofErr w:type="spellEnd"/>
      <w:r w:rsidRPr="009B173C">
        <w:rPr>
          <w:rFonts w:ascii="Times New Roman" w:eastAsia="Times New Roman" w:hAnsi="Times New Roman" w:cs="Times New Roman"/>
          <w:color w:val="000000"/>
          <w:sz w:val="27"/>
          <w:szCs w:val="27"/>
          <w:lang w:eastAsia="ru-RU"/>
        </w:rPr>
        <w:t>.</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w:t>
      </w:r>
      <w:bookmarkStart w:id="0" w:name="_GoBack"/>
      <w:bookmarkEnd w:id="0"/>
      <w:r w:rsidRPr="009B173C">
        <w:rPr>
          <w:rFonts w:ascii="Times New Roman" w:eastAsia="Times New Roman" w:hAnsi="Times New Roman" w:cs="Times New Roman"/>
          <w:color w:val="000000"/>
          <w:sz w:val="27"/>
          <w:szCs w:val="27"/>
          <w:lang w:eastAsia="ru-RU"/>
        </w:rPr>
        <w:t xml:space="preserve">Чем активнее воспитатель делает эту работу, тем больше нового дети могут узнать на музыкальных занятиях, в противном случае музыкальные занятия </w:t>
      </w:r>
      <w:proofErr w:type="gramStart"/>
      <w:r w:rsidRPr="009B173C">
        <w:rPr>
          <w:rFonts w:ascii="Times New Roman" w:eastAsia="Times New Roman" w:hAnsi="Times New Roman" w:cs="Times New Roman"/>
          <w:color w:val="000000"/>
          <w:sz w:val="27"/>
          <w:szCs w:val="27"/>
          <w:lang w:eastAsia="ru-RU"/>
        </w:rPr>
        <w:t>превращаются  в</w:t>
      </w:r>
      <w:proofErr w:type="gramEnd"/>
      <w:r w:rsidRPr="009B173C">
        <w:rPr>
          <w:rFonts w:ascii="Times New Roman" w:eastAsia="Times New Roman" w:hAnsi="Times New Roman" w:cs="Times New Roman"/>
          <w:color w:val="000000"/>
          <w:sz w:val="27"/>
          <w:szCs w:val="27"/>
          <w:lang w:eastAsia="ru-RU"/>
        </w:rPr>
        <w:t xml:space="preserve"> бесконечное повторение одного и того же, т.е. «топтание на месте»</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Успехи воспитателя в значительной мере зависят от интенсивности работы музыкального руководителя с ним.</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proofErr w:type="gramStart"/>
      <w:r w:rsidRPr="009B173C">
        <w:rPr>
          <w:rFonts w:ascii="Times New Roman" w:eastAsia="Times New Roman" w:hAnsi="Times New Roman" w:cs="Times New Roman"/>
          <w:color w:val="000000"/>
          <w:sz w:val="27"/>
          <w:szCs w:val="27"/>
          <w:lang w:eastAsia="ru-RU"/>
        </w:rPr>
        <w:t>Чем  меньше</w:t>
      </w:r>
      <w:proofErr w:type="gramEnd"/>
      <w:r w:rsidRPr="009B173C">
        <w:rPr>
          <w:rFonts w:ascii="Times New Roman" w:eastAsia="Times New Roman" w:hAnsi="Times New Roman" w:cs="Times New Roman"/>
          <w:color w:val="000000"/>
          <w:sz w:val="27"/>
          <w:szCs w:val="27"/>
          <w:lang w:eastAsia="ru-RU"/>
        </w:rPr>
        <w:t xml:space="preserve"> подготовлен воспитатель, тем больше приходится музыкальному руководителю заниматься непосредственно  с детьми.</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color w:val="000000"/>
          <w:sz w:val="27"/>
          <w:szCs w:val="27"/>
          <w:lang w:eastAsia="ru-RU"/>
        </w:rPr>
        <w:t xml:space="preserve">     </w:t>
      </w:r>
      <w:r w:rsidRPr="009B173C">
        <w:rPr>
          <w:rFonts w:ascii="Times New Roman" w:eastAsia="Times New Roman" w:hAnsi="Times New Roman" w:cs="Times New Roman"/>
          <w:b/>
          <w:bCs/>
          <w:color w:val="FF0000"/>
          <w:sz w:val="30"/>
          <w:szCs w:val="30"/>
          <w:lang w:eastAsia="ru-RU"/>
        </w:rPr>
        <w:t>«РОЛЬ ВОСП</w:t>
      </w:r>
      <w:r>
        <w:rPr>
          <w:rFonts w:ascii="Times New Roman" w:eastAsia="Times New Roman" w:hAnsi="Times New Roman" w:cs="Times New Roman"/>
          <w:b/>
          <w:bCs/>
          <w:color w:val="FF0000"/>
          <w:sz w:val="30"/>
          <w:szCs w:val="30"/>
          <w:lang w:eastAsia="ru-RU"/>
        </w:rPr>
        <w:t>ИТАТЕЛЯ НА МУЗЫКАЛЬНЫХ ЗАНЯТИЯХ»</w:t>
      </w:r>
    </w:p>
    <w:p w:rsidR="009B173C" w:rsidRPr="009B173C" w:rsidRDefault="009B173C" w:rsidP="009B173C">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(консультация для педагогов) </w:t>
      </w:r>
    </w:p>
    <w:p w:rsidR="009B173C" w:rsidRPr="009B173C" w:rsidRDefault="009B173C" w:rsidP="009B173C">
      <w:pPr>
        <w:spacing w:before="100" w:beforeAutospacing="1" w:after="100" w:afterAutospacing="1" w:line="240" w:lineRule="auto"/>
        <w:ind w:firstLine="284"/>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Успехи в музыкальном развитии детей, эмоциональное восприятие ими музыки тесно связаны с работой воспитателя. Именно воспитатель, обладающий широким кругозором, определенной музыкальной культурой, понимающий задачи музыкального воспитания детей, является проводником музыки в повседневную жизнь детского сада. Хорошие деловые взаимоотношения музыкального руководителя и воспитателя благотворно влияют на детей, создают здоровую, дружественную атмосферу, одинаково необходимую как для взрослых, так и для детей.</w:t>
      </w:r>
    </w:p>
    <w:p w:rsidR="009B173C" w:rsidRPr="009B173C" w:rsidRDefault="009B173C" w:rsidP="009B173C">
      <w:pPr>
        <w:spacing w:before="100" w:beforeAutospacing="1" w:after="100" w:afterAutospacing="1" w:line="240" w:lineRule="auto"/>
        <w:ind w:firstLine="284"/>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Проведение музыкальных занятий не является монополией музыкального руководителя, а составляет часть педагогической работы, которую ведет воспитатель.</w:t>
      </w:r>
    </w:p>
    <w:p w:rsidR="009B173C" w:rsidRPr="009B173C" w:rsidRDefault="009B173C" w:rsidP="009B173C">
      <w:pPr>
        <w:spacing w:before="100" w:beforeAutospacing="1" w:after="100" w:afterAutospacing="1" w:line="240" w:lineRule="auto"/>
        <w:ind w:firstLine="284"/>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Участие воспитателя в музыкальном занятии зависит от возрастной группы, музыкальной подготовленности детей и конкретных задач данного занятия. Особенно важно участвовать воспитателю в работе с младшими группами, где ему принадлежит главная роль в игре, пляске, песне. Чем младше дети, тем активнее приходится быть воспитателю – оказывать помощь каждому ребенку, следить, чтобы дети не отвлекались, были внимательными, наблюдать, кто и как проявляет себя на занятии.</w:t>
      </w:r>
    </w:p>
    <w:p w:rsidR="009B173C" w:rsidRPr="009B173C" w:rsidRDefault="009B173C" w:rsidP="009B173C">
      <w:pPr>
        <w:spacing w:before="100" w:beforeAutospacing="1" w:after="100" w:afterAutospacing="1" w:line="240" w:lineRule="auto"/>
        <w:ind w:firstLine="284"/>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В старшей и подготовительной группах, детям предоставляется больше самостоятельности, но все же помощь воспитателя необходима. Он показывает движения упражнений вместе с музыкальным руководителем, исполняет пляску вместе с ребенком, у которого нет пары, осуществляет контроль за поведением детей, за качеством выполнения всего программного материала. Воспитатель должен уметь петь песни, показывать любое упражнение, игру или танец, знать музыку для слушания из детского репертуара. Во время музыкальных занятий воспитатель следит за осанкой детей, произношением слов в песне, качеством усвоения материала.</w:t>
      </w:r>
    </w:p>
    <w:p w:rsidR="009B173C" w:rsidRPr="009B173C" w:rsidRDefault="009B173C" w:rsidP="009B173C">
      <w:pPr>
        <w:spacing w:before="100" w:beforeAutospacing="1" w:after="100" w:afterAutospacing="1" w:line="240" w:lineRule="auto"/>
        <w:ind w:firstLine="284"/>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lastRenderedPageBreak/>
        <w:t>Роль воспитателя меняется в зависимости от содержания музыкального занятия: если в плане занятия намечено знакомство с новой песней, спеть ее может воспитатель, если предварительно разучит ее с музыкальным руководителем. Допускается и такой вариант: первый раз исполняет песню музыкальный руководитель, повторно – воспитатель. Воспитатель следит, все ли дети активно поют, правильно ли они передают мелодию песни, выговаривают слова. Поскольку музыкальный руководитель находится около инструмента, он не всегда способен заметить, кто из детей спел то или иное слово неправильно. Если занятие посвящено слушанию музыки, воспитатель может рассказать о содержании музыкальной пьесы, которую будет исполнять музыкальный руководитель, во время исполнения следить за тем как дети воспринимают музыку. Когда дети мало высказываются по поводу услышанного, воспитатель помогает им наводящими вопросами.</w:t>
      </w:r>
    </w:p>
    <w:p w:rsidR="009B173C" w:rsidRPr="009B173C" w:rsidRDefault="009B173C" w:rsidP="009B173C">
      <w:pPr>
        <w:spacing w:before="100" w:beforeAutospacing="1" w:after="100" w:afterAutospacing="1" w:line="240" w:lineRule="auto"/>
        <w:ind w:firstLine="284"/>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xml:space="preserve">При проведении музыкально-ритмических движений с детьми младших групп, воспитатель играет с ними, показывает плясовые и имитационные фигуры. </w:t>
      </w:r>
      <w:proofErr w:type="gramStart"/>
      <w:r w:rsidRPr="009B173C">
        <w:rPr>
          <w:rFonts w:ascii="Times New Roman" w:eastAsia="Times New Roman" w:hAnsi="Times New Roman" w:cs="Times New Roman"/>
          <w:color w:val="000000"/>
          <w:sz w:val="27"/>
          <w:szCs w:val="27"/>
          <w:lang w:eastAsia="ru-RU"/>
        </w:rPr>
        <w:t>В  старших</w:t>
      </w:r>
      <w:proofErr w:type="gramEnd"/>
      <w:r w:rsidRPr="009B173C">
        <w:rPr>
          <w:rFonts w:ascii="Times New Roman" w:eastAsia="Times New Roman" w:hAnsi="Times New Roman" w:cs="Times New Roman"/>
          <w:color w:val="000000"/>
          <w:sz w:val="27"/>
          <w:szCs w:val="27"/>
          <w:lang w:eastAsia="ru-RU"/>
        </w:rPr>
        <w:t xml:space="preserve"> группах он внимательно следит, правильно ли дети выполняют движения и кому из них надо помочь. Присутствуя на занятиях, активно участвуя в них, воспитатель не только помогает детям, но и сам усваивает материал. Необходимо, чтобы на занятиях поочередно присутствовали оба воспитателя. Зная репертуар, они могут включать те или иные песни, игры в повседневную жизнь детей.</w:t>
      </w:r>
    </w:p>
    <w:p w:rsidR="009B173C" w:rsidRPr="009B173C" w:rsidRDefault="009B173C" w:rsidP="009B173C">
      <w:pPr>
        <w:spacing w:before="100" w:beforeAutospacing="1" w:after="100" w:afterAutospacing="1" w:line="240" w:lineRule="auto"/>
        <w:ind w:firstLine="284"/>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xml:space="preserve">Ведущая роль на музыкальных занятиях принадлежит музыкальному руководителю, т.к. он может донести до детей особенности музыкальных произведений, однако </w:t>
      </w:r>
      <w:proofErr w:type="gramStart"/>
      <w:r w:rsidRPr="009B173C">
        <w:rPr>
          <w:rFonts w:ascii="Times New Roman" w:eastAsia="Times New Roman" w:hAnsi="Times New Roman" w:cs="Times New Roman"/>
          <w:color w:val="000000"/>
          <w:sz w:val="27"/>
          <w:szCs w:val="27"/>
          <w:lang w:eastAsia="ru-RU"/>
        </w:rPr>
        <w:t>это  ни</w:t>
      </w:r>
      <w:proofErr w:type="gramEnd"/>
      <w:r w:rsidRPr="009B173C">
        <w:rPr>
          <w:rFonts w:ascii="Times New Roman" w:eastAsia="Times New Roman" w:hAnsi="Times New Roman" w:cs="Times New Roman"/>
          <w:color w:val="000000"/>
          <w:sz w:val="27"/>
          <w:szCs w:val="27"/>
          <w:lang w:eastAsia="ru-RU"/>
        </w:rPr>
        <w:t xml:space="preserve"> в коей мере не  снижает активности воспитателя.</w:t>
      </w:r>
    </w:p>
    <w:p w:rsidR="009B173C" w:rsidRPr="009B173C" w:rsidRDefault="009B173C" w:rsidP="009B173C">
      <w:pPr>
        <w:spacing w:before="100" w:beforeAutospacing="1" w:after="100" w:afterAutospacing="1" w:line="240" w:lineRule="auto"/>
        <w:ind w:firstLine="284"/>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Когда ребёнок видит, что воспитатель с интересом выполняет все задания, то сам включается в процесс с ещё большим вдохновением. Ведь воспитатель для него абсолютный авторитет, и что бы не происходило на занятии, ребёнок будет постоянно ориентироваться на воспитателя.</w:t>
      </w:r>
    </w:p>
    <w:p w:rsidR="009B173C" w:rsidRPr="009B173C" w:rsidRDefault="009B173C" w:rsidP="009B173C">
      <w:pPr>
        <w:spacing w:before="100" w:beforeAutospacing="1" w:after="100" w:afterAutospacing="1" w:line="240" w:lineRule="auto"/>
        <w:ind w:firstLine="284"/>
        <w:rPr>
          <w:rFonts w:ascii="Times New Roman" w:eastAsia="Times New Roman" w:hAnsi="Times New Roman" w:cs="Times New Roman"/>
          <w:color w:val="000000"/>
          <w:sz w:val="27"/>
          <w:szCs w:val="27"/>
          <w:lang w:eastAsia="ru-RU"/>
        </w:rPr>
      </w:pPr>
      <w:proofErr w:type="gramStart"/>
      <w:r w:rsidRPr="009B173C">
        <w:rPr>
          <w:rFonts w:ascii="Times New Roman" w:eastAsia="Times New Roman" w:hAnsi="Times New Roman" w:cs="Times New Roman"/>
          <w:color w:val="000000"/>
          <w:sz w:val="27"/>
          <w:szCs w:val="27"/>
          <w:lang w:eastAsia="ru-RU"/>
        </w:rPr>
        <w:t>Непонимание  воспитательных</w:t>
      </w:r>
      <w:proofErr w:type="gramEnd"/>
      <w:r w:rsidRPr="009B173C">
        <w:rPr>
          <w:rFonts w:ascii="Times New Roman" w:eastAsia="Times New Roman" w:hAnsi="Times New Roman" w:cs="Times New Roman"/>
          <w:color w:val="000000"/>
          <w:sz w:val="27"/>
          <w:szCs w:val="27"/>
          <w:lang w:eastAsia="ru-RU"/>
        </w:rPr>
        <w:t xml:space="preserve"> задач музыки воспитателем может  свести на «нет» все усилия музыкального руководителя. Там, где воспитатель любит музыку, любит </w:t>
      </w:r>
      <w:proofErr w:type="gramStart"/>
      <w:r w:rsidRPr="009B173C">
        <w:rPr>
          <w:rFonts w:ascii="Times New Roman" w:eastAsia="Times New Roman" w:hAnsi="Times New Roman" w:cs="Times New Roman"/>
          <w:color w:val="000000"/>
          <w:sz w:val="27"/>
          <w:szCs w:val="27"/>
          <w:lang w:eastAsia="ru-RU"/>
        </w:rPr>
        <w:t>петь там</w:t>
      </w:r>
      <w:proofErr w:type="gramEnd"/>
      <w:r w:rsidRPr="009B173C">
        <w:rPr>
          <w:rFonts w:ascii="Times New Roman" w:eastAsia="Times New Roman" w:hAnsi="Times New Roman" w:cs="Times New Roman"/>
          <w:color w:val="000000"/>
          <w:sz w:val="27"/>
          <w:szCs w:val="27"/>
          <w:lang w:eastAsia="ru-RU"/>
        </w:rPr>
        <w:t xml:space="preserve"> и дети с большим интересом относятся к музыкальным занятиям.</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color w:val="000000"/>
          <w:sz w:val="27"/>
          <w:szCs w:val="27"/>
          <w:lang w:eastAsia="ru-RU"/>
        </w:rPr>
        <w:t>Чего хотелось бы избежать на занятиях:</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1. Воспитатель сидит с безучастным видом</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2. Воспитатель перебивает исполнение</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3. Дают словесные указания наравне с музыкальным руководителем (хотя двух центров внимания быть не может)</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4. Нарушает ход занятия (входит и выходит из зала)</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color w:val="000000"/>
          <w:sz w:val="27"/>
          <w:szCs w:val="27"/>
          <w:lang w:eastAsia="ru-RU"/>
        </w:rPr>
        <w:lastRenderedPageBreak/>
        <w:t xml:space="preserve">Активность воспитателя зависит </w:t>
      </w:r>
      <w:proofErr w:type="gramStart"/>
      <w:r w:rsidRPr="009B173C">
        <w:rPr>
          <w:rFonts w:ascii="Times New Roman" w:eastAsia="Times New Roman" w:hAnsi="Times New Roman" w:cs="Times New Roman"/>
          <w:b/>
          <w:bCs/>
          <w:color w:val="000000"/>
          <w:sz w:val="27"/>
          <w:szCs w:val="27"/>
          <w:lang w:eastAsia="ru-RU"/>
        </w:rPr>
        <w:t>от  трех</w:t>
      </w:r>
      <w:proofErr w:type="gramEnd"/>
      <w:r w:rsidRPr="009B173C">
        <w:rPr>
          <w:rFonts w:ascii="Times New Roman" w:eastAsia="Times New Roman" w:hAnsi="Times New Roman" w:cs="Times New Roman"/>
          <w:b/>
          <w:bCs/>
          <w:color w:val="000000"/>
          <w:sz w:val="27"/>
          <w:szCs w:val="27"/>
          <w:lang w:eastAsia="ru-RU"/>
        </w:rPr>
        <w:t>  факторов</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xml:space="preserve"> 1. От возраста </w:t>
      </w:r>
      <w:proofErr w:type="gramStart"/>
      <w:r w:rsidRPr="009B173C">
        <w:rPr>
          <w:rFonts w:ascii="Times New Roman" w:eastAsia="Times New Roman" w:hAnsi="Times New Roman" w:cs="Times New Roman"/>
          <w:color w:val="000000"/>
          <w:sz w:val="27"/>
          <w:szCs w:val="27"/>
          <w:lang w:eastAsia="ru-RU"/>
        </w:rPr>
        <w:t>детей:  чем</w:t>
      </w:r>
      <w:proofErr w:type="gramEnd"/>
      <w:r w:rsidRPr="009B173C">
        <w:rPr>
          <w:rFonts w:ascii="Times New Roman" w:eastAsia="Times New Roman" w:hAnsi="Times New Roman" w:cs="Times New Roman"/>
          <w:color w:val="000000"/>
          <w:sz w:val="27"/>
          <w:szCs w:val="27"/>
          <w:lang w:eastAsia="ru-RU"/>
        </w:rPr>
        <w:t xml:space="preserve"> меньше дети, тем больше воспитатель поет, пляшет и слушает наравне с детьми.</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xml:space="preserve">2. От раздела музыкального </w:t>
      </w:r>
      <w:proofErr w:type="gramStart"/>
      <w:r w:rsidRPr="009B173C">
        <w:rPr>
          <w:rFonts w:ascii="Times New Roman" w:eastAsia="Times New Roman" w:hAnsi="Times New Roman" w:cs="Times New Roman"/>
          <w:color w:val="000000"/>
          <w:sz w:val="27"/>
          <w:szCs w:val="27"/>
          <w:lang w:eastAsia="ru-RU"/>
        </w:rPr>
        <w:t>воспитания:  самая</w:t>
      </w:r>
      <w:proofErr w:type="gramEnd"/>
      <w:r w:rsidRPr="009B173C">
        <w:rPr>
          <w:rFonts w:ascii="Times New Roman" w:eastAsia="Times New Roman" w:hAnsi="Times New Roman" w:cs="Times New Roman"/>
          <w:color w:val="000000"/>
          <w:sz w:val="27"/>
          <w:szCs w:val="27"/>
          <w:lang w:eastAsia="ru-RU"/>
        </w:rPr>
        <w:t xml:space="preserve"> большая активность проявляется в процессе разучивания движений, несколько меньше в пении, самая низкая – при слушании</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xml:space="preserve">3. От </w:t>
      </w:r>
      <w:proofErr w:type="gramStart"/>
      <w:r w:rsidRPr="009B173C">
        <w:rPr>
          <w:rFonts w:ascii="Times New Roman" w:eastAsia="Times New Roman" w:hAnsi="Times New Roman" w:cs="Times New Roman"/>
          <w:color w:val="000000"/>
          <w:sz w:val="27"/>
          <w:szCs w:val="27"/>
          <w:lang w:eastAsia="ru-RU"/>
        </w:rPr>
        <w:t>программного  материала</w:t>
      </w:r>
      <w:proofErr w:type="gramEnd"/>
      <w:r w:rsidRPr="009B173C">
        <w:rPr>
          <w:rFonts w:ascii="Times New Roman" w:eastAsia="Times New Roman" w:hAnsi="Times New Roman" w:cs="Times New Roman"/>
          <w:color w:val="000000"/>
          <w:sz w:val="27"/>
          <w:szCs w:val="27"/>
          <w:lang w:eastAsia="ru-RU"/>
        </w:rPr>
        <w:t>: в зависимости новый или старый материал</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color w:val="000000"/>
          <w:sz w:val="27"/>
          <w:szCs w:val="27"/>
          <w:lang w:eastAsia="ru-RU"/>
        </w:rPr>
        <w:t>Роль воспитателя, чередование его активного и пассивного участия, различны в зависимости от частей занятия и их задач.</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color w:val="000000"/>
          <w:sz w:val="27"/>
          <w:szCs w:val="27"/>
          <w:lang w:eastAsia="ru-RU"/>
        </w:rPr>
        <w:t>Слушание музыки:</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1. Личным примером воспитывает у детей умение внимательно слушать музыкальное произведение, выражает заинтересованность;</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2. Следит за дисциплиной;</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3. Оказывает помощь музыкальному руководителю в использовании наглядных пособий и другого методического материала.</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color w:val="000000"/>
          <w:sz w:val="27"/>
          <w:szCs w:val="27"/>
          <w:lang w:eastAsia="ru-RU"/>
        </w:rPr>
        <w:t>Распевание, пение:</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1. Не участвует во время быстрых опросных упражнений;</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2. В распевании не участвует, чтобы не сбивать детей;</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3. Поет с детьми, разучивая новую песню, показывая правильную артикуляцию;</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4. Поддерживает пением при исполнении знакомых песен, используя средства мимической и пантомимической выразительности;</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5. При совершенствовании разучивания песни подпевает в трудных местах;</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6 Не поет с детьми при самостоятельном эмоционально-выразительном</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пении (исключение — пение с детьми раннего и младшего возраста);</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b/>
          <w:bCs/>
          <w:color w:val="000000"/>
          <w:sz w:val="27"/>
          <w:szCs w:val="27"/>
          <w:lang w:eastAsia="ru-RU"/>
        </w:rPr>
        <w:t>Музыкально-ритмические движения и игры:</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1. Участвует в показе всех видов движений, давая соответствующие рекомендации детям;</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2. Дает точные, четкие, эстетичные эталоны движений (исключение —</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lastRenderedPageBreak/>
        <w:t> упражнения на развитие творческой активности детей);</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3. Принимает непосредственное участие в исполнении танцев, плясок, хороводов. В старшем дошкольном возрасте знакомые танцы, пляски дети исполняют самостоятельно;</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4. Корректирует выполнение движений отдельными детьми во время танца</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 или пляски;</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5. Разъясняет и контролирует выполнение условий игры, способствуя формированию поведенческих навыков во время ее проведения;</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6. Берет одну из ролей в сюжетной игре;</w:t>
      </w:r>
    </w:p>
    <w:p w:rsidR="009B173C" w:rsidRPr="009B173C" w:rsidRDefault="009B173C" w:rsidP="009B173C">
      <w:pPr>
        <w:spacing w:before="100" w:beforeAutospacing="1" w:after="100" w:afterAutospacing="1" w:line="240" w:lineRule="auto"/>
        <w:rPr>
          <w:rFonts w:ascii="Times New Roman" w:eastAsia="Times New Roman" w:hAnsi="Times New Roman" w:cs="Times New Roman"/>
          <w:color w:val="000000"/>
          <w:sz w:val="27"/>
          <w:szCs w:val="27"/>
          <w:lang w:eastAsia="ru-RU"/>
        </w:rPr>
      </w:pPr>
      <w:r w:rsidRPr="009B173C">
        <w:rPr>
          <w:rFonts w:ascii="Times New Roman" w:eastAsia="Times New Roman" w:hAnsi="Times New Roman" w:cs="Times New Roman"/>
          <w:color w:val="000000"/>
          <w:sz w:val="27"/>
          <w:szCs w:val="27"/>
          <w:lang w:eastAsia="ru-RU"/>
        </w:rPr>
        <w:t>7. Наблюдает за дисциплиной на протяжении всего музыкального занятия.</w:t>
      </w:r>
    </w:p>
    <w:p w:rsidR="00933F91" w:rsidRDefault="00933F91"/>
    <w:sectPr w:rsidR="00933F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707"/>
    <w:rsid w:val="00933F91"/>
    <w:rsid w:val="009B173C"/>
    <w:rsid w:val="009E17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EC3EC"/>
  <w15:chartTrackingRefBased/>
  <w15:docId w15:val="{1FDDC19E-EE17-46F4-8724-D5BE85DA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173C"/>
    <w:rPr>
      <w:b/>
      <w:bCs/>
    </w:rPr>
  </w:style>
  <w:style w:type="paragraph" w:styleId="a4">
    <w:name w:val="Normal (Web)"/>
    <w:basedOn w:val="a"/>
    <w:uiPriority w:val="99"/>
    <w:semiHidden/>
    <w:unhideWhenUsed/>
    <w:rsid w:val="009B17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9B17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564152">
      <w:bodyDiv w:val="1"/>
      <w:marLeft w:val="0"/>
      <w:marRight w:val="0"/>
      <w:marTop w:val="0"/>
      <w:marBottom w:val="0"/>
      <w:divBdr>
        <w:top w:val="none" w:sz="0" w:space="0" w:color="auto"/>
        <w:left w:val="none" w:sz="0" w:space="0" w:color="auto"/>
        <w:bottom w:val="none" w:sz="0" w:space="0" w:color="auto"/>
        <w:right w:val="none" w:sz="0" w:space="0" w:color="auto"/>
      </w:divBdr>
    </w:div>
    <w:div w:id="925457194">
      <w:bodyDiv w:val="1"/>
      <w:marLeft w:val="0"/>
      <w:marRight w:val="0"/>
      <w:marTop w:val="0"/>
      <w:marBottom w:val="0"/>
      <w:divBdr>
        <w:top w:val="none" w:sz="0" w:space="0" w:color="auto"/>
        <w:left w:val="none" w:sz="0" w:space="0" w:color="auto"/>
        <w:bottom w:val="none" w:sz="0" w:space="0" w:color="auto"/>
        <w:right w:val="none" w:sz="0" w:space="0" w:color="auto"/>
      </w:divBdr>
      <w:divsChild>
        <w:div w:id="1022129872">
          <w:marLeft w:val="0"/>
          <w:marRight w:val="0"/>
          <w:marTop w:val="0"/>
          <w:marBottom w:val="0"/>
          <w:divBdr>
            <w:top w:val="none" w:sz="0" w:space="0" w:color="auto"/>
            <w:left w:val="none" w:sz="0" w:space="0" w:color="auto"/>
            <w:bottom w:val="none" w:sz="0" w:space="0" w:color="auto"/>
            <w:right w:val="none" w:sz="0" w:space="0" w:color="auto"/>
          </w:divBdr>
          <w:divsChild>
            <w:div w:id="952519330">
              <w:marLeft w:val="0"/>
              <w:marRight w:val="0"/>
              <w:marTop w:val="0"/>
              <w:marBottom w:val="0"/>
              <w:divBdr>
                <w:top w:val="none" w:sz="0" w:space="0" w:color="auto"/>
                <w:left w:val="none" w:sz="0" w:space="0" w:color="auto"/>
                <w:bottom w:val="none" w:sz="0" w:space="0" w:color="auto"/>
                <w:right w:val="none" w:sz="0" w:space="0" w:color="auto"/>
              </w:divBdr>
              <w:divsChild>
                <w:div w:id="176102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93228">
          <w:marLeft w:val="0"/>
          <w:marRight w:val="0"/>
          <w:marTop w:val="0"/>
          <w:marBottom w:val="0"/>
          <w:divBdr>
            <w:top w:val="none" w:sz="0" w:space="0" w:color="auto"/>
            <w:left w:val="none" w:sz="0" w:space="0" w:color="auto"/>
            <w:bottom w:val="none" w:sz="0" w:space="0" w:color="auto"/>
            <w:right w:val="none" w:sz="0" w:space="0" w:color="auto"/>
          </w:divBdr>
          <w:divsChild>
            <w:div w:id="728766317">
              <w:marLeft w:val="0"/>
              <w:marRight w:val="0"/>
              <w:marTop w:val="0"/>
              <w:marBottom w:val="0"/>
              <w:divBdr>
                <w:top w:val="none" w:sz="0" w:space="0" w:color="auto"/>
                <w:left w:val="none" w:sz="0" w:space="0" w:color="auto"/>
                <w:bottom w:val="none" w:sz="0" w:space="0" w:color="auto"/>
                <w:right w:val="none" w:sz="0" w:space="0" w:color="auto"/>
              </w:divBdr>
              <w:divsChild>
                <w:div w:id="7530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1518">
          <w:marLeft w:val="0"/>
          <w:marRight w:val="0"/>
          <w:marTop w:val="0"/>
          <w:marBottom w:val="0"/>
          <w:divBdr>
            <w:top w:val="none" w:sz="0" w:space="0" w:color="auto"/>
            <w:left w:val="none" w:sz="0" w:space="0" w:color="auto"/>
            <w:bottom w:val="none" w:sz="0" w:space="0" w:color="auto"/>
            <w:right w:val="none" w:sz="0" w:space="0" w:color="auto"/>
          </w:divBdr>
          <w:divsChild>
            <w:div w:id="1536502630">
              <w:marLeft w:val="0"/>
              <w:marRight w:val="0"/>
              <w:marTop w:val="0"/>
              <w:marBottom w:val="0"/>
              <w:divBdr>
                <w:top w:val="none" w:sz="0" w:space="0" w:color="auto"/>
                <w:left w:val="none" w:sz="0" w:space="0" w:color="auto"/>
                <w:bottom w:val="none" w:sz="0" w:space="0" w:color="auto"/>
                <w:right w:val="none" w:sz="0" w:space="0" w:color="auto"/>
              </w:divBdr>
              <w:divsChild>
                <w:div w:id="4189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71785">
          <w:marLeft w:val="0"/>
          <w:marRight w:val="0"/>
          <w:marTop w:val="0"/>
          <w:marBottom w:val="0"/>
          <w:divBdr>
            <w:top w:val="none" w:sz="0" w:space="0" w:color="auto"/>
            <w:left w:val="none" w:sz="0" w:space="0" w:color="auto"/>
            <w:bottom w:val="none" w:sz="0" w:space="0" w:color="auto"/>
            <w:right w:val="none" w:sz="0" w:space="0" w:color="auto"/>
          </w:divBdr>
          <w:divsChild>
            <w:div w:id="612710710">
              <w:marLeft w:val="0"/>
              <w:marRight w:val="0"/>
              <w:marTop w:val="0"/>
              <w:marBottom w:val="0"/>
              <w:divBdr>
                <w:top w:val="none" w:sz="0" w:space="0" w:color="auto"/>
                <w:left w:val="none" w:sz="0" w:space="0" w:color="auto"/>
                <w:bottom w:val="none" w:sz="0" w:space="0" w:color="auto"/>
                <w:right w:val="none" w:sz="0" w:space="0" w:color="auto"/>
              </w:divBdr>
              <w:divsChild>
                <w:div w:id="2078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d10128.edu35.ru/metodicheskaya-kopilka/85-rol-vospitatelya-na-muzykalnykh-zanyatiyak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1475</Words>
  <Characters>8413</Characters>
  <Application>Microsoft Office Word</Application>
  <DocSecurity>0</DocSecurity>
  <Lines>70</Lines>
  <Paragraphs>19</Paragraphs>
  <ScaleCrop>false</ScaleCrop>
  <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Бригадирушка</dc:creator>
  <cp:keywords/>
  <dc:description/>
  <cp:lastModifiedBy>Бригадирушка</cp:lastModifiedBy>
  <cp:revision>2</cp:revision>
  <dcterms:created xsi:type="dcterms:W3CDTF">2022-04-11T16:25:00Z</dcterms:created>
  <dcterms:modified xsi:type="dcterms:W3CDTF">2022-04-11T16:32:00Z</dcterms:modified>
</cp:coreProperties>
</file>