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1F" w:rsidRPr="00C2491F" w:rsidRDefault="00C2491F" w:rsidP="00C2491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C2491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«Советы родителям будущих первоклассников»</w:t>
      </w:r>
    </w:p>
    <w:p w:rsidR="00C2491F" w:rsidRPr="00C2491F" w:rsidRDefault="00C2491F" w:rsidP="00C2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в школу.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Чаще делитесь с ребенком воспоминаниями о счастливых мгновениях своего прошлого.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Помогите ребенку овладеть информацией, которая позволит ему не теряться.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Приучите ребенка содержать в порядке свои вещи. 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это как у взрослых, но — личная собственность ребенка! И ответственность за порядок тоже личная, ведь у взрослых так.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Не пугайте ребенка трудностями и неудачами в школе.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</w:t>
      </w:r>
      <w:r w:rsidR="00D31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риятностях. «В школу не возьмут», «Двойки будут ставить», «В классе засмеют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 некоторых случаях эти меры могут иметь успех. Но отдаленные последствия всегда плачевны.</w:t>
      </w:r>
    </w:p>
    <w:p w:rsidR="000273E3" w:rsidRDefault="00C2491F" w:rsidP="00C249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5. Не старайтесь быть для ребенка учителем.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Стремитесь к поддержанию дружеских отношений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Научите ребенка правильно реагировать на неудачи.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Хорошие манеры ребенка — зеркало семейных отношений.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«Спас</w:t>
      </w:r>
      <w:r w:rsidR="00AC0E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ибо», «Извините», «Можно ли мне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Помогите ребенку обрести чувство уверенности в себе.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Приучайте ребенка к самостоятельности в обыденной жизни.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посвятить этому занятию несколько вечеров.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Научите ребенка самостоятельно принимать решения.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-еще более сложное дело. Приучайте ребенка считаться с интересами семьи и учитывать их в повседневной жизни.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11. Стремитесь сделать полезным каждое мгновение общения с ребенком.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12. Учите ребенка чувствовать и удивляться, поощряйте его любознательность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Обращайте его внимание на первые весенние цветы и краски осеннего леса.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Сводите его в зоопарк и вместе найдите самое большое животное, потом самое высокое.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•Наблюдайте за погодой и очертаниями облаков.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•Заведите рукописный журнал наблюдений за ростом котенка.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•Учите ребенка чувствовать.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•Открыто переживайте с ним все события повседневной жизни, и его любознательность перерастет в радость учения.</w:t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Успехов Вам и вашим детям!</w:t>
      </w:r>
    </w:p>
    <w:p w:rsidR="00AC0E6E" w:rsidRDefault="00AC0E6E" w:rsidP="00C2491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C2491F" w:rsidRPr="00AC0E6E" w:rsidRDefault="00AC0E6E" w:rsidP="00C2491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C0E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Использованы материалы сайта:</w:t>
      </w:r>
    </w:p>
    <w:p w:rsidR="00C2491F" w:rsidRDefault="006E05CF" w:rsidP="00C2491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2491F" w:rsidRPr="00152722">
          <w:rPr>
            <w:rStyle w:val="a3"/>
            <w:rFonts w:ascii="Times New Roman" w:hAnsi="Times New Roman" w:cs="Times New Roman"/>
            <w:sz w:val="28"/>
            <w:szCs w:val="28"/>
          </w:rPr>
          <w:t>https://ped-kopilka.ru/</w:t>
        </w:r>
      </w:hyperlink>
    </w:p>
    <w:p w:rsidR="00C2491F" w:rsidRDefault="00C2491F" w:rsidP="00C249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AC0E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491F" w:rsidRPr="00C2491F" w:rsidRDefault="00C2491F" w:rsidP="00C249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sectPr w:rsidR="00C2491F" w:rsidRPr="00C2491F" w:rsidSect="006E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DA"/>
    <w:rsid w:val="000273E3"/>
    <w:rsid w:val="006E05CF"/>
    <w:rsid w:val="00AC0E6E"/>
    <w:rsid w:val="00B537DA"/>
    <w:rsid w:val="00C2491F"/>
    <w:rsid w:val="00D3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9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49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4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75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6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4973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40268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4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63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1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18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6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74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3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9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-kopi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Печеницын</dc:creator>
  <cp:keywords/>
  <dc:description/>
  <cp:lastModifiedBy>user</cp:lastModifiedBy>
  <cp:revision>6</cp:revision>
  <dcterms:created xsi:type="dcterms:W3CDTF">2022-03-21T10:53:00Z</dcterms:created>
  <dcterms:modified xsi:type="dcterms:W3CDTF">2022-03-22T05:15:00Z</dcterms:modified>
</cp:coreProperties>
</file>