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81" w:rsidRPr="005C7981" w:rsidRDefault="005C7981" w:rsidP="005C7981">
      <w:pPr>
        <w:jc w:val="center"/>
        <w:rPr>
          <w:rFonts w:ascii="Times New Roman" w:hAnsi="Times New Roman" w:cs="Times New Roman"/>
          <w:b/>
          <w:sz w:val="28"/>
          <w:szCs w:val="28"/>
        </w:rPr>
      </w:pPr>
      <w:r>
        <w:rPr>
          <w:rFonts w:ascii="Times New Roman" w:hAnsi="Times New Roman" w:cs="Times New Roman"/>
          <w:b/>
          <w:sz w:val="28"/>
          <w:szCs w:val="28"/>
        </w:rPr>
        <w:t>ЧЕМ ЗАНЯТЬ ДОШКОЛЬНИКА ДОМА?</w:t>
      </w:r>
    </w:p>
    <w:p w:rsidR="005C7981" w:rsidRDefault="005C7981" w:rsidP="008E681B">
      <w:pPr>
        <w:jc w:val="both"/>
        <w:rPr>
          <w:rFonts w:ascii="Times New Roman" w:hAnsi="Times New Roman" w:cs="Times New Roman"/>
          <w:sz w:val="28"/>
          <w:szCs w:val="28"/>
        </w:rPr>
      </w:pPr>
      <w:r>
        <w:rPr>
          <w:rFonts w:ascii="Times New Roman" w:hAnsi="Times New Roman" w:cs="Times New Roman"/>
          <w:sz w:val="28"/>
          <w:szCs w:val="28"/>
        </w:rPr>
        <w:t xml:space="preserve">           </w:t>
      </w:r>
      <w:r w:rsidRPr="005C7981">
        <w:rPr>
          <w:rFonts w:ascii="Times New Roman" w:hAnsi="Times New Roman" w:cs="Times New Roman"/>
          <w:sz w:val="28"/>
          <w:szCs w:val="28"/>
        </w:rPr>
        <w:t xml:space="preserve">Ваш ребенок не ходит сейчас в детский сад, и вы с ним целые дни проводите дома вместе? Значит, нужно продумать много разных вариантов игр, занятий и развлечений, чтобы малыш не скучал и с нетерпением ждал каждый день новых приключений. Конечно, самое простое, хоть и не самое полезное, — оставить ребенка перед экраном, включив ему любимые мультики. Но есть и другие способы, о которых мы вам расскажем. Не будем себя обманывать — большинство занятий с дошкольниками требуют активного участия взрослых. Так что придется стать для ребенка и педагогом, и аниматором, и товарищем детских игр. Но пусть, по крайней мере, игры будут разнообразными и полезными. В ход пойдут и </w:t>
      </w:r>
      <w:proofErr w:type="spellStart"/>
      <w:r w:rsidRPr="005C7981">
        <w:rPr>
          <w:rFonts w:ascii="Times New Roman" w:hAnsi="Times New Roman" w:cs="Times New Roman"/>
          <w:sz w:val="28"/>
          <w:szCs w:val="28"/>
        </w:rPr>
        <w:t>онлайн-ресурсы</w:t>
      </w:r>
      <w:proofErr w:type="spellEnd"/>
      <w:r w:rsidRPr="005C7981">
        <w:rPr>
          <w:rFonts w:ascii="Times New Roman" w:hAnsi="Times New Roman" w:cs="Times New Roman"/>
          <w:sz w:val="28"/>
          <w:szCs w:val="28"/>
        </w:rPr>
        <w:t xml:space="preserve">, и подручные материалы, и бумага, краски, нитки, и, конечно, фантазия. </w:t>
      </w:r>
    </w:p>
    <w:p w:rsidR="005C7981" w:rsidRDefault="005C7981" w:rsidP="008E681B">
      <w:pPr>
        <w:jc w:val="both"/>
        <w:rPr>
          <w:rFonts w:ascii="Times New Roman" w:hAnsi="Times New Roman" w:cs="Times New Roman"/>
          <w:sz w:val="28"/>
          <w:szCs w:val="28"/>
        </w:rPr>
      </w:pPr>
      <w:r w:rsidRPr="005C7981">
        <w:rPr>
          <w:rFonts w:ascii="Times New Roman" w:hAnsi="Times New Roman" w:cs="Times New Roman"/>
          <w:sz w:val="28"/>
          <w:szCs w:val="28"/>
        </w:rPr>
        <w:t xml:space="preserve">Мы нашли много способов хорошо провести время вместе. Но прежде чем объявить ребенку программу, постарайтесь приспособить домашнее расписание под режим детского сада: соблюдайте </w:t>
      </w:r>
      <w:proofErr w:type="gramStart"/>
      <w:r w:rsidRPr="005C7981">
        <w:rPr>
          <w:rFonts w:ascii="Times New Roman" w:hAnsi="Times New Roman" w:cs="Times New Roman"/>
          <w:sz w:val="28"/>
          <w:szCs w:val="28"/>
        </w:rPr>
        <w:t>примерно</w:t>
      </w:r>
      <w:r>
        <w:rPr>
          <w:rFonts w:ascii="Times New Roman" w:hAnsi="Times New Roman" w:cs="Times New Roman"/>
          <w:sz w:val="28"/>
          <w:szCs w:val="28"/>
        </w:rPr>
        <w:t xml:space="preserve"> </w:t>
      </w:r>
      <w:r w:rsidRPr="005C7981">
        <w:rPr>
          <w:rFonts w:ascii="Times New Roman" w:hAnsi="Times New Roman" w:cs="Times New Roman"/>
          <w:sz w:val="28"/>
          <w:szCs w:val="28"/>
        </w:rPr>
        <w:t xml:space="preserve"> то</w:t>
      </w:r>
      <w:proofErr w:type="gramEnd"/>
      <w:r w:rsidRPr="005C7981">
        <w:rPr>
          <w:rFonts w:ascii="Times New Roman" w:hAnsi="Times New Roman" w:cs="Times New Roman"/>
          <w:sz w:val="28"/>
          <w:szCs w:val="28"/>
        </w:rPr>
        <w:t xml:space="preserve"> же</w:t>
      </w:r>
      <w:r>
        <w:rPr>
          <w:rFonts w:ascii="Times New Roman" w:hAnsi="Times New Roman" w:cs="Times New Roman"/>
          <w:sz w:val="28"/>
          <w:szCs w:val="28"/>
        </w:rPr>
        <w:t xml:space="preserve"> самое </w:t>
      </w:r>
      <w:r w:rsidRPr="005C7981">
        <w:rPr>
          <w:rFonts w:ascii="Times New Roman" w:hAnsi="Times New Roman" w:cs="Times New Roman"/>
          <w:sz w:val="28"/>
          <w:szCs w:val="28"/>
        </w:rPr>
        <w:t xml:space="preserve">время завтрака, обеда и ужина, не сбивайте режим сна. Пусть и дома занятия, требующие концентрации, будут утром, а подвижные игры — после обеда и, возможно, дневного сна. Дети привыкают следовать расписанию, для них это фактор стабильности. Поэтому составление примерного плана на каждый день поможет занять их чем-то полезным и интересным и в то же время даст родителям возможность уделить время удаленной работе или домашним делам. К тому же план на день позволяет сохранить у всей семьи ощущение привычного ритма жизни. </w:t>
      </w:r>
    </w:p>
    <w:p w:rsidR="005C7981" w:rsidRDefault="005C7981" w:rsidP="005C7981">
      <w:pPr>
        <w:jc w:val="center"/>
        <w:rPr>
          <w:rFonts w:ascii="Times New Roman" w:hAnsi="Times New Roman" w:cs="Times New Roman"/>
          <w:sz w:val="28"/>
          <w:szCs w:val="28"/>
        </w:rPr>
      </w:pPr>
      <w:r w:rsidRPr="005C7981">
        <w:rPr>
          <w:rFonts w:ascii="Times New Roman" w:hAnsi="Times New Roman" w:cs="Times New Roman"/>
          <w:sz w:val="28"/>
          <w:szCs w:val="28"/>
        </w:rPr>
        <w:t>ТЕАТР</w:t>
      </w:r>
    </w:p>
    <w:p w:rsidR="005C7981" w:rsidRDefault="005C7981" w:rsidP="008E681B">
      <w:pPr>
        <w:jc w:val="both"/>
        <w:rPr>
          <w:rFonts w:ascii="Times New Roman" w:hAnsi="Times New Roman" w:cs="Times New Roman"/>
          <w:sz w:val="28"/>
          <w:szCs w:val="28"/>
        </w:rPr>
      </w:pPr>
      <w:r>
        <w:rPr>
          <w:rFonts w:ascii="Times New Roman" w:hAnsi="Times New Roman" w:cs="Times New Roman"/>
          <w:sz w:val="28"/>
          <w:szCs w:val="28"/>
        </w:rPr>
        <w:t xml:space="preserve">Совсем не </w:t>
      </w:r>
      <w:r w:rsidRPr="005C7981">
        <w:rPr>
          <w:rFonts w:ascii="Times New Roman" w:hAnsi="Times New Roman" w:cs="Times New Roman"/>
          <w:sz w:val="28"/>
          <w:szCs w:val="28"/>
        </w:rPr>
        <w:t xml:space="preserve">обязательно ходить в театр, чтобы посмотреть любимую сказку, — ее можно разыграть в семейном кругу, прямо на стене. Вместо уже знакомого сказочного сюжета можно придумать собственную историю, а фигурки действующих лиц может вырезать сам ребенок. Такие театрализованные игры развивают речь, память и мелкую моторику, активизируют творческие способности и фантазию ребенка. Ведь вместо готовых образов, как в обычном театре, они видят загадочные силуэты, а детали героев можно дополнить в голове. Так у детей формируется устойчивый интерес к театрально-игровой деятельности, желание участвовать по сюжету знакомой сказки, умение передавать характер персонажа интонационной выразительностью речи, мимикой, жестами. </w:t>
      </w:r>
      <w:r w:rsidRPr="005C7981">
        <w:rPr>
          <w:rFonts w:ascii="Times New Roman" w:hAnsi="Times New Roman" w:cs="Times New Roman"/>
          <w:sz w:val="28"/>
          <w:szCs w:val="28"/>
        </w:rPr>
        <w:lastRenderedPageBreak/>
        <w:t xml:space="preserve">Также формируется умение строить диалоги и согласовывать свои действия с другими «персонажами» в ходе спектакля. </w:t>
      </w:r>
    </w:p>
    <w:p w:rsidR="005C7981" w:rsidRDefault="005C7981" w:rsidP="005C7981">
      <w:pPr>
        <w:jc w:val="center"/>
        <w:rPr>
          <w:rFonts w:ascii="Times New Roman" w:hAnsi="Times New Roman" w:cs="Times New Roman"/>
          <w:sz w:val="28"/>
          <w:szCs w:val="28"/>
        </w:rPr>
      </w:pPr>
      <w:r w:rsidRPr="005C7981">
        <w:rPr>
          <w:rFonts w:ascii="Times New Roman" w:hAnsi="Times New Roman" w:cs="Times New Roman"/>
          <w:sz w:val="28"/>
          <w:szCs w:val="28"/>
        </w:rPr>
        <w:t>РИСОВАНИЕ</w:t>
      </w:r>
    </w:p>
    <w:p w:rsidR="005C7981" w:rsidRDefault="005C7981" w:rsidP="008E681B">
      <w:pPr>
        <w:jc w:val="both"/>
        <w:rPr>
          <w:rFonts w:ascii="Times New Roman" w:hAnsi="Times New Roman" w:cs="Times New Roman"/>
          <w:sz w:val="28"/>
          <w:szCs w:val="28"/>
        </w:rPr>
      </w:pPr>
      <w:r w:rsidRPr="005C7981">
        <w:rPr>
          <w:rFonts w:ascii="Times New Roman" w:hAnsi="Times New Roman" w:cs="Times New Roman"/>
          <w:sz w:val="28"/>
          <w:szCs w:val="28"/>
        </w:rPr>
        <w:t xml:space="preserve">Научившись выражать свои чувства на бумаге, ребенок начинает лучше понимать чувства других, учится преодолевать робость, страх перед рисованием, перед тем, что ничего не получится. Если ребенок любит раскраски, можно найти их в интернете и распечатать. Старшим дошкольникам могут понравиться раскраски с цифрами, где каждая цифра соответствует своему цвету, или раскраски с заданиями. Для рисования нужно подобрать весь необходимый для рисования материал: различная по фактуре бумага, трафареты, шаблоны; краски (гуашь, акварель); цветные карандаши и пастель, восковые и школьные мелки; парафиновые свечи, трубочки и ватные палочки, ниточки, губки и многое другое. Рисовать можно чем угодно и на чём угодно! Главное желание! </w:t>
      </w:r>
    </w:p>
    <w:p w:rsidR="005C7981" w:rsidRDefault="005C7981" w:rsidP="005C7981">
      <w:pPr>
        <w:jc w:val="center"/>
        <w:rPr>
          <w:rFonts w:ascii="Times New Roman" w:hAnsi="Times New Roman" w:cs="Times New Roman"/>
          <w:sz w:val="28"/>
          <w:szCs w:val="28"/>
        </w:rPr>
      </w:pPr>
      <w:r w:rsidRPr="005C7981">
        <w:rPr>
          <w:rFonts w:ascii="Times New Roman" w:hAnsi="Times New Roman" w:cs="Times New Roman"/>
          <w:sz w:val="28"/>
          <w:szCs w:val="28"/>
        </w:rPr>
        <w:t>ДОМАШНИЙ ОРКЕСТР</w:t>
      </w:r>
    </w:p>
    <w:p w:rsidR="005C7981" w:rsidRDefault="005C7981" w:rsidP="008E681B">
      <w:pPr>
        <w:jc w:val="both"/>
        <w:rPr>
          <w:rFonts w:ascii="Times New Roman" w:hAnsi="Times New Roman" w:cs="Times New Roman"/>
          <w:sz w:val="28"/>
          <w:szCs w:val="28"/>
        </w:rPr>
      </w:pPr>
      <w:r w:rsidRPr="005C7981">
        <w:rPr>
          <w:rFonts w:ascii="Times New Roman" w:hAnsi="Times New Roman" w:cs="Times New Roman"/>
          <w:sz w:val="28"/>
          <w:szCs w:val="28"/>
        </w:rPr>
        <w:t>Хороший способ весело провести время и развить чувство ритма. Участниками домашнего оркестра могут стать все члены семьи, включая бабушек и дедушек, но для интересного звучания достаточно трех человек. В качестве инструментов подойдут любые звучащие игрушки и подручные материалы: погремушки, деревянные ложки, колокольчики</w:t>
      </w:r>
      <w:r>
        <w:rPr>
          <w:rFonts w:ascii="Times New Roman" w:hAnsi="Times New Roman" w:cs="Times New Roman"/>
          <w:sz w:val="28"/>
          <w:szCs w:val="28"/>
        </w:rPr>
        <w:t>, свистульки, музыкальные моло</w:t>
      </w:r>
      <w:r w:rsidRPr="005C7981">
        <w:rPr>
          <w:rFonts w:ascii="Times New Roman" w:hAnsi="Times New Roman" w:cs="Times New Roman"/>
          <w:sz w:val="28"/>
          <w:szCs w:val="28"/>
        </w:rPr>
        <w:t xml:space="preserve">точки </w:t>
      </w:r>
      <w:r>
        <w:rPr>
          <w:rFonts w:ascii="Times New Roman" w:hAnsi="Times New Roman" w:cs="Times New Roman"/>
          <w:sz w:val="28"/>
          <w:szCs w:val="28"/>
        </w:rPr>
        <w:t xml:space="preserve"> </w:t>
      </w:r>
      <w:r w:rsidRPr="005C7981">
        <w:rPr>
          <w:rFonts w:ascii="Times New Roman" w:hAnsi="Times New Roman" w:cs="Times New Roman"/>
          <w:sz w:val="28"/>
          <w:szCs w:val="28"/>
        </w:rPr>
        <w:t>и прочее. В качестве барабана подойдет, например, перевернутое ведерко, а палочками станут старые фломастеры. Быстрее настроиться на нужный лад поможет музыкальное сопровождение — пусть вначале это будет несложная мелодия в записи. Вместе задайте ритм, установите очередность звучания каждой музыкальной игрушки, и после недолгой подготовки оркестр готов к выступлению.</w:t>
      </w:r>
    </w:p>
    <w:p w:rsidR="005C7981" w:rsidRDefault="005C7981" w:rsidP="005C7981">
      <w:pPr>
        <w:jc w:val="center"/>
        <w:rPr>
          <w:rFonts w:ascii="Times New Roman" w:hAnsi="Times New Roman" w:cs="Times New Roman"/>
          <w:sz w:val="28"/>
          <w:szCs w:val="28"/>
        </w:rPr>
      </w:pPr>
      <w:r w:rsidRPr="005C7981">
        <w:rPr>
          <w:rFonts w:ascii="Times New Roman" w:hAnsi="Times New Roman" w:cs="Times New Roman"/>
          <w:sz w:val="28"/>
          <w:szCs w:val="28"/>
        </w:rPr>
        <w:t>ИГРЫ И ЭКСПЕРИМЕНТЫ</w:t>
      </w:r>
    </w:p>
    <w:p w:rsidR="005C7981" w:rsidRDefault="005C7981" w:rsidP="00BF3090">
      <w:pPr>
        <w:jc w:val="both"/>
        <w:rPr>
          <w:rFonts w:ascii="Times New Roman" w:hAnsi="Times New Roman" w:cs="Times New Roman"/>
          <w:sz w:val="28"/>
          <w:szCs w:val="28"/>
        </w:rPr>
      </w:pPr>
      <w:r w:rsidRPr="005C7981">
        <w:rPr>
          <w:rFonts w:ascii="Times New Roman" w:hAnsi="Times New Roman" w:cs="Times New Roman"/>
          <w:sz w:val="28"/>
          <w:szCs w:val="28"/>
        </w:rPr>
        <w:t xml:space="preserve">Экспериментирование, являясь основой любого знания, предоставляет взрослым возможность воспитывать ребенка наиболее приспособленным к окружающей жизни, целеустремленным и смелым преобразователем мира, не боящимся ошибаться и пробовать все сначала. Дома родители могут очень многое дать своему малышу, развивая в нем необходимые качества и умения с помощью очень простых, но эффективных приемов: игр, упражнений, наблюдений и собственно экспериментов. Приведем описание некоторых из них: • Упражнение «Что случилось?» (когда ребенку задается концовка ситуации) и «Если бы…» (когда предлагается рассказать, что произойдет, </w:t>
      </w:r>
      <w:r w:rsidRPr="005C7981">
        <w:rPr>
          <w:rFonts w:ascii="Times New Roman" w:hAnsi="Times New Roman" w:cs="Times New Roman"/>
          <w:sz w:val="28"/>
          <w:szCs w:val="28"/>
        </w:rPr>
        <w:lastRenderedPageBreak/>
        <w:t>если бы случилось неожиданное, например, родители уменьшились, или бабушка превратилась в ребенка, или дом стал огромен, как гора) помогают учиться прослеживать причинно-следственные связи и логично высказывать мысли.</w:t>
      </w:r>
    </w:p>
    <w:p w:rsidR="005C7981" w:rsidRDefault="005C7981" w:rsidP="00BF3090">
      <w:pPr>
        <w:jc w:val="both"/>
        <w:rPr>
          <w:rFonts w:ascii="Times New Roman" w:hAnsi="Times New Roman" w:cs="Times New Roman"/>
          <w:sz w:val="28"/>
          <w:szCs w:val="28"/>
        </w:rPr>
      </w:pPr>
      <w:r w:rsidRPr="005C7981">
        <w:rPr>
          <w:rFonts w:ascii="Times New Roman" w:hAnsi="Times New Roman" w:cs="Times New Roman"/>
          <w:sz w:val="28"/>
          <w:szCs w:val="28"/>
        </w:rPr>
        <w:t xml:space="preserve"> • «Плавает – тонет». Испытание разных предметов на плавучесть наверняка ваш ребенок проводил и сам. Этот круг можно расширить и доказать, из чего лучше сделать лодочку и почему не стоит кидать в реку мяч («уплывет – не догонишь»), или машинку («утонет – не достанешь»)</w:t>
      </w:r>
    </w:p>
    <w:p w:rsidR="005C7981" w:rsidRDefault="005C7981" w:rsidP="00BF3090">
      <w:pPr>
        <w:jc w:val="both"/>
        <w:rPr>
          <w:rFonts w:ascii="Times New Roman" w:hAnsi="Times New Roman" w:cs="Times New Roman"/>
          <w:sz w:val="28"/>
          <w:szCs w:val="28"/>
        </w:rPr>
      </w:pPr>
      <w:r w:rsidRPr="005C7981">
        <w:rPr>
          <w:rFonts w:ascii="Times New Roman" w:hAnsi="Times New Roman" w:cs="Times New Roman"/>
          <w:sz w:val="28"/>
          <w:szCs w:val="28"/>
        </w:rPr>
        <w:t xml:space="preserve">. • Упражнение «Назови как можно больше признаков предмета» помогает концентрации мысли на одном объекте. </w:t>
      </w:r>
    </w:p>
    <w:p w:rsidR="005C7981" w:rsidRDefault="005C7981" w:rsidP="00BF3090">
      <w:pPr>
        <w:jc w:val="both"/>
        <w:rPr>
          <w:rFonts w:ascii="Times New Roman" w:hAnsi="Times New Roman" w:cs="Times New Roman"/>
          <w:sz w:val="28"/>
          <w:szCs w:val="28"/>
        </w:rPr>
      </w:pPr>
      <w:r w:rsidRPr="005C7981">
        <w:rPr>
          <w:rFonts w:ascii="Times New Roman" w:hAnsi="Times New Roman" w:cs="Times New Roman"/>
          <w:sz w:val="28"/>
          <w:szCs w:val="28"/>
        </w:rPr>
        <w:t xml:space="preserve">• «Притягивает – не притягивает». Свойства магнитов часто </w:t>
      </w:r>
      <w:proofErr w:type="gramStart"/>
      <w:r w:rsidRPr="005C7981">
        <w:rPr>
          <w:rFonts w:ascii="Times New Roman" w:hAnsi="Times New Roman" w:cs="Times New Roman"/>
          <w:sz w:val="28"/>
          <w:szCs w:val="28"/>
        </w:rPr>
        <w:t>кажутся</w:t>
      </w:r>
      <w:proofErr w:type="gramEnd"/>
      <w:r w:rsidRPr="005C7981">
        <w:rPr>
          <w:rFonts w:ascii="Times New Roman" w:hAnsi="Times New Roman" w:cs="Times New Roman"/>
          <w:sz w:val="28"/>
          <w:szCs w:val="28"/>
        </w:rPr>
        <w:t xml:space="preserve"> чуть ли не волшебством. Попробуйте вместе с ребенком исследовать эти свойства. Возьмите предметы, сделанные из разных материалов: кусок ткани, бумажку деревянную зубочистку, железную скрепку, камень, стеклянный шарик, алюминиевую крышку и т.п. Предложите детям подносить к ним по очереди магнит. Какой из этих материалов притянется к магниту? Для детей обычно бывает большим открытием, что не все блестящие штучки сделаны из железа. Оказывается, что не все, они привыкли называть "железкой" (а это и алюминий, и никель, и другие металлы) магнит не притягивает.</w:t>
      </w:r>
    </w:p>
    <w:p w:rsidR="005C7981" w:rsidRDefault="005C7981" w:rsidP="00BF3090">
      <w:pPr>
        <w:jc w:val="both"/>
        <w:rPr>
          <w:rFonts w:ascii="Times New Roman" w:hAnsi="Times New Roman" w:cs="Times New Roman"/>
          <w:sz w:val="28"/>
          <w:szCs w:val="28"/>
        </w:rPr>
      </w:pPr>
      <w:r w:rsidRPr="005C7981">
        <w:rPr>
          <w:rFonts w:ascii="Times New Roman" w:hAnsi="Times New Roman" w:cs="Times New Roman"/>
          <w:sz w:val="28"/>
          <w:szCs w:val="28"/>
        </w:rPr>
        <w:t xml:space="preserve"> • Упражнение «Сколько значений у предмета?» развивает продуктивность, оригинальность и гибкость мышления. Способствует развитию умения видеть проблему. </w:t>
      </w:r>
    </w:p>
    <w:p w:rsidR="005C7981" w:rsidRDefault="005C7981" w:rsidP="00BF3090">
      <w:pPr>
        <w:jc w:val="both"/>
        <w:rPr>
          <w:rFonts w:ascii="Times New Roman" w:hAnsi="Times New Roman" w:cs="Times New Roman"/>
          <w:sz w:val="28"/>
          <w:szCs w:val="28"/>
        </w:rPr>
      </w:pPr>
      <w:r w:rsidRPr="005C7981">
        <w:rPr>
          <w:rFonts w:ascii="Times New Roman" w:hAnsi="Times New Roman" w:cs="Times New Roman"/>
          <w:sz w:val="28"/>
          <w:szCs w:val="28"/>
        </w:rPr>
        <w:t>• Игра «</w:t>
      </w:r>
      <w:proofErr w:type="spellStart"/>
      <w:r w:rsidRPr="005C7981">
        <w:rPr>
          <w:rFonts w:ascii="Times New Roman" w:hAnsi="Times New Roman" w:cs="Times New Roman"/>
          <w:sz w:val="28"/>
          <w:szCs w:val="28"/>
        </w:rPr>
        <w:t>Да-нет-ка</w:t>
      </w:r>
      <w:proofErr w:type="spellEnd"/>
      <w:r w:rsidRPr="005C7981">
        <w:rPr>
          <w:rFonts w:ascii="Times New Roman" w:hAnsi="Times New Roman" w:cs="Times New Roman"/>
          <w:sz w:val="28"/>
          <w:szCs w:val="28"/>
        </w:rPr>
        <w:t>», в которой угадывают задуманный объект, задавая вопросы и отвечая на них только «да» или «нет».</w:t>
      </w:r>
    </w:p>
    <w:p w:rsidR="005C7981" w:rsidRDefault="005C7981" w:rsidP="00BF3090">
      <w:pPr>
        <w:jc w:val="both"/>
        <w:rPr>
          <w:rFonts w:ascii="Times New Roman" w:hAnsi="Times New Roman" w:cs="Times New Roman"/>
          <w:sz w:val="28"/>
          <w:szCs w:val="28"/>
        </w:rPr>
      </w:pPr>
      <w:r w:rsidRPr="005C7981">
        <w:rPr>
          <w:rFonts w:ascii="Times New Roman" w:hAnsi="Times New Roman" w:cs="Times New Roman"/>
          <w:sz w:val="28"/>
          <w:szCs w:val="28"/>
        </w:rPr>
        <w:t xml:space="preserve"> • Игра «Отгадай предмет по описанию» и «Загадай и опиши сам задуманный объект» данные игры способствуют развитию умения давать определения понятиям. Этому же служат загадки и кроссворды.</w:t>
      </w:r>
    </w:p>
    <w:p w:rsidR="005C7981" w:rsidRDefault="005C7981" w:rsidP="00BF3090">
      <w:pPr>
        <w:jc w:val="both"/>
        <w:rPr>
          <w:rFonts w:ascii="Times New Roman" w:hAnsi="Times New Roman" w:cs="Times New Roman"/>
          <w:sz w:val="28"/>
          <w:szCs w:val="28"/>
        </w:rPr>
      </w:pPr>
      <w:r w:rsidRPr="005C7981">
        <w:rPr>
          <w:rFonts w:ascii="Times New Roman" w:hAnsi="Times New Roman" w:cs="Times New Roman"/>
          <w:sz w:val="28"/>
          <w:szCs w:val="28"/>
        </w:rPr>
        <w:t xml:space="preserve"> • Игра типа «Третий лишний» с несколькими вариантами и обязательным объяснением своего выбора учат классифицировать и выделять определенные свойства. Этому же будет способствовать и ситуация, когда родители при посещении магазинов обратят внимание ребенка на содержимое различных полок, отделов и попросят объяснить, почему здесь собраны все эти вещи. И даже обыкновенная уборка в доме поможет детям научиться классифицировать. </w:t>
      </w:r>
    </w:p>
    <w:p w:rsidR="005C7981" w:rsidRDefault="005C7981" w:rsidP="00BF3090">
      <w:pPr>
        <w:jc w:val="both"/>
        <w:rPr>
          <w:rFonts w:ascii="Times New Roman" w:hAnsi="Times New Roman" w:cs="Times New Roman"/>
          <w:sz w:val="28"/>
          <w:szCs w:val="28"/>
        </w:rPr>
      </w:pPr>
      <w:r w:rsidRPr="005C7981">
        <w:rPr>
          <w:rFonts w:ascii="Times New Roman" w:hAnsi="Times New Roman" w:cs="Times New Roman"/>
          <w:sz w:val="28"/>
          <w:szCs w:val="28"/>
        </w:rPr>
        <w:lastRenderedPageBreak/>
        <w:t xml:space="preserve">• Рассматривание любых объектов и детальное их описание, когда ребенок уже не видит предмет; игры «Кто пропал?», «Что изменилось?» (когда убирается или перемещается одна-две из выставленных игрушек, а у ребенка закрыты глаза); «Парные картинки» с отличиями формируют умение наблюдать. Играйте, наблюдайте, исследуйте и экспериментируйте! Ведь экспериментирование – наиболее успешный путь ознакомления с окружающим миром и эффективный способ развития мыслительных процессов, а также формирования самостоятельности и активности личности, что очень важно в современном динамичном мире. </w:t>
      </w:r>
    </w:p>
    <w:p w:rsidR="005C7981" w:rsidRDefault="005C7981" w:rsidP="005C7981">
      <w:pPr>
        <w:rPr>
          <w:rFonts w:ascii="Times New Roman" w:hAnsi="Times New Roman" w:cs="Times New Roman"/>
          <w:sz w:val="28"/>
          <w:szCs w:val="28"/>
        </w:rPr>
      </w:pPr>
    </w:p>
    <w:p w:rsidR="005C7981" w:rsidRDefault="005C7981" w:rsidP="005C7981">
      <w:pPr>
        <w:jc w:val="center"/>
        <w:rPr>
          <w:rFonts w:ascii="Times New Roman" w:hAnsi="Times New Roman" w:cs="Times New Roman"/>
          <w:sz w:val="28"/>
          <w:szCs w:val="28"/>
        </w:rPr>
      </w:pPr>
      <w:r w:rsidRPr="005C7981">
        <w:rPr>
          <w:rFonts w:ascii="Times New Roman" w:hAnsi="Times New Roman" w:cs="Times New Roman"/>
          <w:sz w:val="28"/>
          <w:szCs w:val="28"/>
        </w:rPr>
        <w:t>«ИГРЫ-СЕКРЕТИКИ»: КАК ИНТЕРЕС К ТАЙНАМ ПОМОГАЕТ РЕБЕНКУ РАЗВИВАТЬСЯ</w:t>
      </w:r>
    </w:p>
    <w:p w:rsidR="005C7981" w:rsidRDefault="005C7981" w:rsidP="00401581">
      <w:pPr>
        <w:jc w:val="both"/>
        <w:rPr>
          <w:rFonts w:ascii="Times New Roman" w:hAnsi="Times New Roman" w:cs="Times New Roman"/>
          <w:sz w:val="28"/>
          <w:szCs w:val="28"/>
        </w:rPr>
      </w:pPr>
      <w:r w:rsidRPr="005C7981">
        <w:rPr>
          <w:rFonts w:ascii="Times New Roman" w:hAnsi="Times New Roman" w:cs="Times New Roman"/>
          <w:sz w:val="28"/>
          <w:szCs w:val="28"/>
        </w:rPr>
        <w:t>Новая информация приносит удовольствие</w:t>
      </w:r>
      <w:r>
        <w:rPr>
          <w:rFonts w:ascii="Times New Roman" w:hAnsi="Times New Roman" w:cs="Times New Roman"/>
          <w:sz w:val="28"/>
          <w:szCs w:val="28"/>
        </w:rPr>
        <w:t>.</w:t>
      </w:r>
      <w:r w:rsidRPr="005C7981">
        <w:rPr>
          <w:rFonts w:ascii="Times New Roman" w:hAnsi="Times New Roman" w:cs="Times New Roman"/>
          <w:sz w:val="28"/>
          <w:szCs w:val="28"/>
        </w:rPr>
        <w:t xml:space="preserve"> Почему, если положить маленький шарик на ладошку, а потом сжать ладошку в кулачок, шарик не будет видно? Почему так весело играть в прятки? Что будет, если спрятать игрушку в миске с рисовой крупой? А что лежит в коробках и банках у мамы на полках, что спрятано за дверцами в шкафах?.. Любому ребенку интересны повседневные жизненные процессы, в которых для него есть загадка. Не менее интересны ему игры, которые содержат элемент тайны, потому что, раскрывая секрет, дети получают новую информацию, новый результат, новые впечатления. Стремление маленького человека к неизведанному огромному миру заложено природой: сначала младенец поворачивается в сторону резкого звука, потом из любопытства поднимает голову, садится, чтобы </w:t>
      </w:r>
      <w:proofErr w:type="gramStart"/>
      <w:r w:rsidRPr="005C7981">
        <w:rPr>
          <w:rFonts w:ascii="Times New Roman" w:hAnsi="Times New Roman" w:cs="Times New Roman"/>
          <w:sz w:val="28"/>
          <w:szCs w:val="28"/>
        </w:rPr>
        <w:t>получше</w:t>
      </w:r>
      <w:proofErr w:type="gramEnd"/>
      <w:r w:rsidRPr="005C7981">
        <w:rPr>
          <w:rFonts w:ascii="Times New Roman" w:hAnsi="Times New Roman" w:cs="Times New Roman"/>
          <w:sz w:val="28"/>
          <w:szCs w:val="28"/>
        </w:rPr>
        <w:t xml:space="preserve"> все рассмотреть, подползает, а затем подходит или подбегает к интересному предмету. За короткий период раннего детства ребенок овладевает большим количеством новых умений и навыков. Тем не менее, процесс развития не происходит сам собой, лишь только благодаря возможностям, которые заложены природой. Нужны дополнительные разнообразные воздействия со стороны окружающих, в том числе родителей. Какая польза от </w:t>
      </w:r>
      <w:proofErr w:type="spellStart"/>
      <w:r w:rsidRPr="005C7981">
        <w:rPr>
          <w:rFonts w:ascii="Times New Roman" w:hAnsi="Times New Roman" w:cs="Times New Roman"/>
          <w:sz w:val="28"/>
          <w:szCs w:val="28"/>
        </w:rPr>
        <w:t>секретиков</w:t>
      </w:r>
      <w:proofErr w:type="spellEnd"/>
      <w:r w:rsidRPr="005C7981">
        <w:rPr>
          <w:rFonts w:ascii="Times New Roman" w:hAnsi="Times New Roman" w:cs="Times New Roman"/>
          <w:sz w:val="28"/>
          <w:szCs w:val="28"/>
        </w:rPr>
        <w:t>? Общаясь с ребенком, можно воспользоваться его природным любопытством, стремлением открывать новое, чтобы развить и закрепить новые навыки и умения. Для этого прекрасно подойдут «</w:t>
      </w:r>
      <w:proofErr w:type="spellStart"/>
      <w:r w:rsidRPr="005C7981">
        <w:rPr>
          <w:rFonts w:ascii="Times New Roman" w:hAnsi="Times New Roman" w:cs="Times New Roman"/>
          <w:sz w:val="28"/>
          <w:szCs w:val="28"/>
        </w:rPr>
        <w:t>игры-секретики</w:t>
      </w:r>
      <w:proofErr w:type="spellEnd"/>
      <w:r w:rsidRPr="005C7981">
        <w:rPr>
          <w:rFonts w:ascii="Times New Roman" w:hAnsi="Times New Roman" w:cs="Times New Roman"/>
          <w:sz w:val="28"/>
          <w:szCs w:val="28"/>
        </w:rPr>
        <w:t>». Подобные игры решают несколько важных задач:</w:t>
      </w:r>
    </w:p>
    <w:p w:rsidR="005C7981" w:rsidRDefault="005C7981" w:rsidP="00AF2C68">
      <w:pPr>
        <w:jc w:val="both"/>
        <w:rPr>
          <w:rFonts w:ascii="Times New Roman" w:hAnsi="Times New Roman" w:cs="Times New Roman"/>
          <w:sz w:val="28"/>
          <w:szCs w:val="28"/>
        </w:rPr>
      </w:pPr>
      <w:r w:rsidRPr="005C7981">
        <w:rPr>
          <w:rFonts w:ascii="Times New Roman" w:hAnsi="Times New Roman" w:cs="Times New Roman"/>
          <w:sz w:val="28"/>
          <w:szCs w:val="28"/>
        </w:rPr>
        <w:t xml:space="preserve"> 1. Играя, ребенок учится выражать свои эмоции, понимать их. Это, в свою очередь, помогает распознавать эмоциональное состояние окружающих. </w:t>
      </w:r>
    </w:p>
    <w:p w:rsidR="005C7981" w:rsidRDefault="005C7981" w:rsidP="00AF2C68">
      <w:pPr>
        <w:jc w:val="both"/>
        <w:rPr>
          <w:rFonts w:ascii="Times New Roman" w:hAnsi="Times New Roman" w:cs="Times New Roman"/>
          <w:sz w:val="28"/>
          <w:szCs w:val="28"/>
        </w:rPr>
      </w:pPr>
      <w:r w:rsidRPr="005C7981">
        <w:rPr>
          <w:rFonts w:ascii="Times New Roman" w:hAnsi="Times New Roman" w:cs="Times New Roman"/>
          <w:sz w:val="28"/>
          <w:szCs w:val="28"/>
        </w:rPr>
        <w:lastRenderedPageBreak/>
        <w:t>2. Стремясь раскрыть «</w:t>
      </w:r>
      <w:proofErr w:type="spellStart"/>
      <w:r w:rsidRPr="005C7981">
        <w:rPr>
          <w:rFonts w:ascii="Times New Roman" w:hAnsi="Times New Roman" w:cs="Times New Roman"/>
          <w:sz w:val="28"/>
          <w:szCs w:val="28"/>
        </w:rPr>
        <w:t>секретик</w:t>
      </w:r>
      <w:proofErr w:type="spellEnd"/>
      <w:r w:rsidRPr="005C7981">
        <w:rPr>
          <w:rFonts w:ascii="Times New Roman" w:hAnsi="Times New Roman" w:cs="Times New Roman"/>
          <w:sz w:val="28"/>
          <w:szCs w:val="28"/>
        </w:rPr>
        <w:t xml:space="preserve">», ребенок учится концентрировать внимание. Для детей раннего возраста характерны колебания во внимании, оно не отличается устойчивостью. Но в 2–3 года им полезно учиться направлять свое внимание на новые явления и удерживать его. Этому способствует изучение игрушек с секретом, сосредоточенность на речи и действиях взрослого, который играет с ребенком. </w:t>
      </w:r>
    </w:p>
    <w:p w:rsidR="005C7981" w:rsidRDefault="005C7981" w:rsidP="00AF2C68">
      <w:pPr>
        <w:jc w:val="both"/>
        <w:rPr>
          <w:rFonts w:ascii="Times New Roman" w:hAnsi="Times New Roman" w:cs="Times New Roman"/>
          <w:sz w:val="28"/>
          <w:szCs w:val="28"/>
        </w:rPr>
      </w:pPr>
      <w:r w:rsidRPr="005C7981">
        <w:rPr>
          <w:rFonts w:ascii="Times New Roman" w:hAnsi="Times New Roman" w:cs="Times New Roman"/>
          <w:sz w:val="28"/>
          <w:szCs w:val="28"/>
        </w:rPr>
        <w:t xml:space="preserve">3. Когда секрет раскрыт, ребенок радуется, ощущает себя </w:t>
      </w:r>
      <w:proofErr w:type="gramStart"/>
      <w:r w:rsidRPr="005C7981">
        <w:rPr>
          <w:rFonts w:ascii="Times New Roman" w:hAnsi="Times New Roman" w:cs="Times New Roman"/>
          <w:sz w:val="28"/>
          <w:szCs w:val="28"/>
        </w:rPr>
        <w:t>успешным</w:t>
      </w:r>
      <w:proofErr w:type="gramEnd"/>
      <w:r w:rsidRPr="005C7981">
        <w:rPr>
          <w:rFonts w:ascii="Times New Roman" w:hAnsi="Times New Roman" w:cs="Times New Roman"/>
          <w:sz w:val="28"/>
          <w:szCs w:val="28"/>
        </w:rPr>
        <w:t xml:space="preserve"> и компетентным. Это важно для развития у него инициативы, самостоятельности, уверенности в себе. </w:t>
      </w:r>
    </w:p>
    <w:p w:rsidR="004F5891" w:rsidRDefault="005C7981" w:rsidP="00AF2C68">
      <w:pPr>
        <w:jc w:val="both"/>
        <w:rPr>
          <w:rFonts w:ascii="Times New Roman" w:hAnsi="Times New Roman" w:cs="Times New Roman"/>
          <w:sz w:val="28"/>
          <w:szCs w:val="28"/>
        </w:rPr>
      </w:pPr>
      <w:r w:rsidRPr="005C7981">
        <w:rPr>
          <w:rFonts w:ascii="Times New Roman" w:hAnsi="Times New Roman" w:cs="Times New Roman"/>
          <w:sz w:val="28"/>
          <w:szCs w:val="28"/>
        </w:rPr>
        <w:t>4. Если игра проходит в сопровождении взрослого, если взрослому самому интересно играть, то ребенок ощущает: ему есть с кем разделить свои интересы. Чувство единения с родителем играет важную роль в развитии.</w:t>
      </w:r>
    </w:p>
    <w:p w:rsidR="005C7981" w:rsidRDefault="005C7981" w:rsidP="00AF2C68">
      <w:pPr>
        <w:jc w:val="both"/>
        <w:rPr>
          <w:rFonts w:ascii="Times New Roman" w:hAnsi="Times New Roman" w:cs="Times New Roman"/>
          <w:sz w:val="28"/>
          <w:szCs w:val="28"/>
        </w:rPr>
      </w:pPr>
      <w:r>
        <w:rPr>
          <w:rFonts w:ascii="Times New Roman" w:hAnsi="Times New Roman" w:cs="Times New Roman"/>
          <w:sz w:val="28"/>
          <w:szCs w:val="28"/>
        </w:rPr>
        <w:t xml:space="preserve">   Таким образом, играя, мы помогаем ребенку познать и самого себя и окружающий его мир!</w:t>
      </w:r>
    </w:p>
    <w:p w:rsidR="005C7981" w:rsidRDefault="005C7981" w:rsidP="005C7981">
      <w:pPr>
        <w:rPr>
          <w:rFonts w:ascii="Times New Roman" w:hAnsi="Times New Roman" w:cs="Times New Roman"/>
          <w:sz w:val="28"/>
          <w:szCs w:val="28"/>
        </w:rPr>
      </w:pPr>
    </w:p>
    <w:p w:rsidR="005C7981" w:rsidRPr="005C7981" w:rsidRDefault="005C7981" w:rsidP="00D818DF">
      <w:pPr>
        <w:rPr>
          <w:rFonts w:ascii="Times New Roman" w:hAnsi="Times New Roman" w:cs="Times New Roman"/>
          <w:sz w:val="28"/>
          <w:szCs w:val="28"/>
        </w:rPr>
      </w:pPr>
      <w:r>
        <w:rPr>
          <w:rFonts w:ascii="Times New Roman" w:hAnsi="Times New Roman" w:cs="Times New Roman"/>
          <w:sz w:val="28"/>
          <w:szCs w:val="28"/>
        </w:rPr>
        <w:t xml:space="preserve">Составитель  Васильева О.В., материал с использованием </w:t>
      </w:r>
      <w:proofErr w:type="spellStart"/>
      <w:r>
        <w:rPr>
          <w:rFonts w:ascii="Times New Roman" w:hAnsi="Times New Roman" w:cs="Times New Roman"/>
          <w:sz w:val="28"/>
          <w:szCs w:val="28"/>
        </w:rPr>
        <w:t>интернет-ресурса</w:t>
      </w:r>
      <w:proofErr w:type="spellEnd"/>
      <w:r>
        <w:rPr>
          <w:rFonts w:ascii="Times New Roman" w:hAnsi="Times New Roman" w:cs="Times New Roman"/>
          <w:sz w:val="28"/>
          <w:szCs w:val="28"/>
        </w:rPr>
        <w:t xml:space="preserve"> </w:t>
      </w:r>
      <w:r w:rsidRPr="005C7981">
        <w:rPr>
          <w:rFonts w:ascii="Times New Roman" w:hAnsi="Times New Roman" w:cs="Times New Roman"/>
          <w:sz w:val="28"/>
          <w:szCs w:val="28"/>
        </w:rPr>
        <w:t>http://</w:t>
      </w:r>
      <w:hyperlink r:id="rId4" w:history="1">
        <w:r w:rsidR="009A5F97" w:rsidRPr="00D818DF">
          <w:rPr>
            <w:rFonts w:ascii="Times New Roman" w:hAnsi="Times New Roman" w:cs="Times New Roman"/>
            <w:sz w:val="28"/>
            <w:szCs w:val="28"/>
          </w:rPr>
          <w:t xml:space="preserve"> Чем занять дошкольника </w:t>
        </w:r>
        <w:proofErr w:type="spellStart"/>
        <w:r w:rsidR="009A5F97" w:rsidRPr="00D818DF">
          <w:rPr>
            <w:rFonts w:ascii="Times New Roman" w:hAnsi="Times New Roman" w:cs="Times New Roman"/>
            <w:sz w:val="28"/>
            <w:szCs w:val="28"/>
          </w:rPr>
          <w:t>дома.pdf</w:t>
        </w:r>
        <w:proofErr w:type="spellEnd"/>
      </w:hyperlink>
    </w:p>
    <w:sectPr w:rsidR="005C7981" w:rsidRPr="005C7981" w:rsidSect="004F58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7981"/>
    <w:rsid w:val="00401581"/>
    <w:rsid w:val="00467B15"/>
    <w:rsid w:val="004940B6"/>
    <w:rsid w:val="004F5891"/>
    <w:rsid w:val="005C7981"/>
    <w:rsid w:val="008E681B"/>
    <w:rsid w:val="009A5F97"/>
    <w:rsid w:val="00AF2C68"/>
    <w:rsid w:val="00BF3090"/>
    <w:rsid w:val="00D81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8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40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1063;&#1077;&#1084;%20&#1079;&#1072;&#1085;&#1103;&#1090;&#1100;%20&#1076;&#1086;&#1096;&#1082;&#1086;&#1083;&#1100;&#1085;&#1080;&#1082;&#1072;%20&#1076;&#1086;&#1084;&#107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2021-04-14T09:16:00Z</dcterms:created>
  <dcterms:modified xsi:type="dcterms:W3CDTF">2021-04-14T10:00:00Z</dcterms:modified>
</cp:coreProperties>
</file>